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C71" w:rsidRPr="00955C71" w:rsidRDefault="00955C71" w:rsidP="00955C71">
      <w:pPr>
        <w:tabs>
          <w:tab w:val="left" w:pos="5103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bookmarkStart w:id="0" w:name="_GoBack"/>
      <w:bookmarkEnd w:id="0"/>
      <w:r w:rsidRPr="00955C7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EBBE26" wp14:editId="75EA84AE">
            <wp:simplePos x="0" y="0"/>
            <wp:positionH relativeFrom="page">
              <wp:posOffset>3600450</wp:posOffset>
            </wp:positionH>
            <wp:positionV relativeFrom="page">
              <wp:posOffset>377380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955C71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955C71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955C71" w:rsidRPr="00955C71" w:rsidRDefault="00955C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955C71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63244D">
        <w:rPr>
          <w:rFonts w:ascii="Times New Roman" w:hAnsi="Times New Roman"/>
          <w:sz w:val="28"/>
          <w:szCs w:val="28"/>
          <w:lang w:eastAsia="en-US"/>
        </w:rPr>
        <w:t>25</w:t>
      </w:r>
      <w:r w:rsidR="00771D29">
        <w:rPr>
          <w:rFonts w:ascii="Times New Roman" w:hAnsi="Times New Roman"/>
          <w:sz w:val="28"/>
          <w:szCs w:val="28"/>
          <w:lang w:eastAsia="en-US"/>
        </w:rPr>
        <w:t xml:space="preserve">.01.2022   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                                   </w:t>
      </w:r>
      <w:r w:rsidR="00771D29">
        <w:rPr>
          <w:rFonts w:ascii="Times New Roman" w:hAnsi="Times New Roman"/>
          <w:sz w:val="28"/>
          <w:szCs w:val="28"/>
          <w:lang w:eastAsia="en-US"/>
        </w:rPr>
        <w:t xml:space="preserve">        </w:t>
      </w:r>
      <w:r w:rsidR="00891530">
        <w:rPr>
          <w:rFonts w:ascii="Times New Roman" w:hAnsi="Times New Roman"/>
          <w:sz w:val="28"/>
          <w:szCs w:val="28"/>
          <w:lang w:eastAsia="en-US"/>
        </w:rPr>
        <w:t xml:space="preserve">          </w:t>
      </w:r>
      <w:r w:rsidRPr="00955C71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370E4B">
        <w:rPr>
          <w:rFonts w:ascii="Times New Roman" w:hAnsi="Times New Roman"/>
          <w:sz w:val="28"/>
          <w:szCs w:val="28"/>
          <w:lang w:eastAsia="en-US"/>
        </w:rPr>
        <w:tab/>
      </w:r>
      <w:r w:rsidR="00370E4B">
        <w:rPr>
          <w:rFonts w:ascii="Times New Roman" w:hAnsi="Times New Roman"/>
          <w:sz w:val="28"/>
          <w:szCs w:val="28"/>
          <w:lang w:eastAsia="en-US"/>
        </w:rPr>
        <w:tab/>
      </w:r>
      <w:r w:rsidR="00370E4B">
        <w:rPr>
          <w:rFonts w:ascii="Times New Roman" w:hAnsi="Times New Roman"/>
          <w:sz w:val="28"/>
          <w:szCs w:val="28"/>
          <w:lang w:eastAsia="en-US"/>
        </w:rPr>
        <w:tab/>
      </w:r>
      <w:r w:rsidRPr="00955C71">
        <w:rPr>
          <w:rFonts w:ascii="Times New Roman" w:hAnsi="Times New Roman"/>
          <w:sz w:val="28"/>
          <w:szCs w:val="28"/>
          <w:lang w:eastAsia="en-US"/>
        </w:rPr>
        <w:t>№</w:t>
      </w:r>
      <w:r w:rsidR="00771D29">
        <w:rPr>
          <w:rFonts w:ascii="Times New Roman" w:hAnsi="Times New Roman"/>
          <w:sz w:val="28"/>
          <w:szCs w:val="28"/>
          <w:lang w:eastAsia="en-US"/>
        </w:rPr>
        <w:t xml:space="preserve"> 24</w:t>
      </w:r>
    </w:p>
    <w:p w:rsidR="00955C71" w:rsidRPr="00955C71" w:rsidRDefault="00955C71" w:rsidP="00955C71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955C71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955C71" w:rsidRPr="00955C71" w:rsidRDefault="00955C71" w:rsidP="00955C71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955C71" w:rsidRPr="00370E4B" w:rsidRDefault="0063029E" w:rsidP="006E445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370E4B">
        <w:rPr>
          <w:rFonts w:ascii="Times New Roman" w:hAnsi="Times New Roman"/>
          <w:bCs/>
          <w:sz w:val="28"/>
          <w:szCs w:val="28"/>
        </w:rPr>
        <w:br/>
      </w:r>
      <w:r w:rsidR="00EB67F4">
        <w:rPr>
          <w:rFonts w:ascii="Times New Roman" w:hAnsi="Times New Roman"/>
          <w:bCs/>
          <w:sz w:val="28"/>
          <w:szCs w:val="28"/>
        </w:rPr>
        <w:t>Ханты-Мансийского района</w:t>
      </w:r>
      <w:r w:rsidR="00955C71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955C71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955C71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955C71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</w:t>
      </w:r>
      <w:r w:rsidR="00370E4B">
        <w:rPr>
          <w:rFonts w:ascii="Times New Roman" w:hAnsi="Times New Roman"/>
          <w:sz w:val="28"/>
          <w:szCs w:val="28"/>
        </w:rPr>
        <w:br/>
      </w:r>
      <w:r w:rsidRPr="006574F1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955C71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</w:t>
      </w:r>
      <w:r w:rsidR="006A45BB">
        <w:rPr>
          <w:rFonts w:ascii="Times New Roman" w:hAnsi="Times New Roman"/>
          <w:sz w:val="28"/>
          <w:szCs w:val="28"/>
        </w:rPr>
        <w:t xml:space="preserve"> </w:t>
      </w:r>
      <w:r w:rsidR="003F083D" w:rsidRPr="003F083D">
        <w:rPr>
          <w:rFonts w:ascii="Times New Roman" w:hAnsi="Times New Roman"/>
          <w:sz w:val="28"/>
          <w:szCs w:val="28"/>
        </w:rPr>
        <w:t>учитывая заключенные Соглашения о передаче администрациями сельских поселений осуществления части своих полномочий по решению вопросов местного значения администрации Ханты-Мансийского района,</w:t>
      </w:r>
      <w:r w:rsidR="003F083D">
        <w:rPr>
          <w:rFonts w:ascii="Times New Roman" w:hAnsi="Times New Roman"/>
          <w:sz w:val="28"/>
          <w:szCs w:val="28"/>
        </w:rPr>
        <w:t xml:space="preserve"> </w:t>
      </w:r>
      <w:r w:rsidR="00370E4B">
        <w:rPr>
          <w:rFonts w:ascii="Times New Roman" w:hAnsi="Times New Roman"/>
          <w:sz w:val="28"/>
          <w:szCs w:val="28"/>
        </w:rPr>
        <w:br/>
      </w:r>
      <w:r w:rsidR="007A2A05" w:rsidRPr="007A2A05">
        <w:rPr>
          <w:rFonts w:ascii="Times New Roman" w:hAnsi="Times New Roman"/>
          <w:sz w:val="28"/>
          <w:szCs w:val="28"/>
        </w:rPr>
        <w:t xml:space="preserve">на основании </w:t>
      </w:r>
      <w:r w:rsidR="002A791B">
        <w:rPr>
          <w:rFonts w:ascii="Times New Roman" w:hAnsi="Times New Roman"/>
          <w:sz w:val="28"/>
          <w:szCs w:val="28"/>
        </w:rPr>
        <w:t xml:space="preserve">ст. </w:t>
      </w:r>
      <w:r w:rsidR="00ED16DE">
        <w:rPr>
          <w:rFonts w:ascii="Times New Roman" w:hAnsi="Times New Roman"/>
          <w:sz w:val="28"/>
          <w:szCs w:val="28"/>
        </w:rPr>
        <w:t>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A791B" w:rsidRPr="00E108EF" w:rsidRDefault="007A4F07" w:rsidP="001D3E62">
      <w:pPr>
        <w:pStyle w:val="a7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08EF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E108EF">
        <w:rPr>
          <w:rFonts w:ascii="Times New Roman" w:hAnsi="Times New Roman"/>
          <w:sz w:val="28"/>
          <w:szCs w:val="28"/>
        </w:rPr>
        <w:t>12 ноября 201</w:t>
      </w:r>
      <w:r w:rsidR="003277D9" w:rsidRPr="00E108EF">
        <w:rPr>
          <w:rFonts w:ascii="Times New Roman" w:hAnsi="Times New Roman"/>
          <w:sz w:val="28"/>
          <w:szCs w:val="28"/>
        </w:rPr>
        <w:t>8</w:t>
      </w:r>
      <w:r w:rsidR="00D361DD" w:rsidRPr="00E108EF">
        <w:rPr>
          <w:rFonts w:ascii="Times New Roman" w:hAnsi="Times New Roman"/>
          <w:sz w:val="28"/>
          <w:szCs w:val="28"/>
        </w:rPr>
        <w:t xml:space="preserve"> года № 328 </w:t>
      </w:r>
      <w:r w:rsidR="00521E7F" w:rsidRPr="00E108EF">
        <w:rPr>
          <w:rFonts w:ascii="Times New Roman" w:hAnsi="Times New Roman"/>
          <w:sz w:val="28"/>
          <w:szCs w:val="28"/>
        </w:rPr>
        <w:t>«</w:t>
      </w:r>
      <w:r w:rsidR="00DA6252" w:rsidRPr="00E108EF">
        <w:rPr>
          <w:rFonts w:ascii="Times New Roman" w:hAnsi="Times New Roman"/>
          <w:sz w:val="28"/>
          <w:szCs w:val="28"/>
        </w:rPr>
        <w:t xml:space="preserve">О муниципальной программе </w:t>
      </w:r>
      <w:r w:rsidR="00370E4B">
        <w:rPr>
          <w:rFonts w:ascii="Times New Roman" w:hAnsi="Times New Roman"/>
          <w:sz w:val="28"/>
          <w:szCs w:val="28"/>
        </w:rPr>
        <w:br/>
      </w:r>
      <w:r w:rsidR="00EB67F4" w:rsidRPr="00E108EF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 w:rsidRPr="00E108EF">
        <w:rPr>
          <w:rFonts w:ascii="Times New Roman" w:hAnsi="Times New Roman"/>
          <w:sz w:val="28"/>
          <w:szCs w:val="28"/>
        </w:rPr>
        <w:t>«</w:t>
      </w:r>
      <w:r w:rsidR="00521E7F" w:rsidRPr="00E108EF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 w:rsidRPr="00E108EF">
        <w:rPr>
          <w:rFonts w:ascii="Times New Roman" w:hAnsi="Times New Roman"/>
          <w:sz w:val="28"/>
          <w:szCs w:val="28"/>
        </w:rPr>
        <w:t xml:space="preserve"> </w:t>
      </w:r>
      <w:r w:rsidR="00521E7F" w:rsidRPr="00E108EF">
        <w:rPr>
          <w:rFonts w:ascii="Times New Roman" w:hAnsi="Times New Roman"/>
          <w:sz w:val="28"/>
          <w:szCs w:val="28"/>
        </w:rPr>
        <w:t xml:space="preserve">комплекса и повышение энергетической эффективности </w:t>
      </w:r>
      <w:r w:rsidR="00370E4B">
        <w:rPr>
          <w:rFonts w:ascii="Times New Roman" w:hAnsi="Times New Roman"/>
          <w:sz w:val="28"/>
          <w:szCs w:val="28"/>
        </w:rPr>
        <w:br/>
      </w:r>
      <w:r w:rsidR="00521E7F" w:rsidRPr="00E108EF">
        <w:rPr>
          <w:rFonts w:ascii="Times New Roman" w:hAnsi="Times New Roman"/>
          <w:sz w:val="28"/>
          <w:szCs w:val="28"/>
        </w:rPr>
        <w:t>в Ханты-Мансийском районе на 2019 – 202</w:t>
      </w:r>
      <w:r w:rsidR="00DF7098" w:rsidRPr="00E108EF">
        <w:rPr>
          <w:rFonts w:ascii="Times New Roman" w:hAnsi="Times New Roman"/>
          <w:sz w:val="28"/>
          <w:szCs w:val="28"/>
        </w:rPr>
        <w:t>4</w:t>
      </w:r>
      <w:r w:rsidR="00521E7F" w:rsidRPr="00E108EF">
        <w:rPr>
          <w:rFonts w:ascii="Times New Roman" w:hAnsi="Times New Roman"/>
          <w:sz w:val="28"/>
          <w:szCs w:val="28"/>
        </w:rPr>
        <w:t xml:space="preserve"> годы»</w:t>
      </w:r>
      <w:r w:rsidR="001D3E62">
        <w:rPr>
          <w:rFonts w:ascii="Times New Roman" w:hAnsi="Times New Roman"/>
          <w:sz w:val="28"/>
          <w:szCs w:val="28"/>
        </w:rPr>
        <w:t xml:space="preserve"> </w:t>
      </w:r>
      <w:r w:rsidR="001D3E62" w:rsidRPr="001D3E62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  <w:r w:rsidR="00521E7F" w:rsidRPr="00E108EF">
        <w:rPr>
          <w:rFonts w:ascii="Times New Roman" w:hAnsi="Times New Roman"/>
          <w:sz w:val="28"/>
          <w:szCs w:val="28"/>
        </w:rPr>
        <w:t xml:space="preserve"> </w:t>
      </w: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EE2CAE" w:rsidRDefault="00EE2CAE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E108EF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 xml:space="preserve">«Приложение 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и жилищно-коммунального хозяйства администрации </w:t>
            </w:r>
            <w:r w:rsidR="00370E4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</w:t>
            </w:r>
            <w:r w:rsidR="00370E4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администрации сельских поселений </w:t>
            </w:r>
            <w:r w:rsidR="00370E4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br/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955C71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955C7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 xml:space="preserve">беспечение потребителей надежным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и качественным электроснабжением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955C71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4) повышение энергетической эффективности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955C7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муниципальной программы, в том числе направленные на 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B767C9">
              <w:rPr>
                <w:rFonts w:ascii="Times New Roman" w:hAnsi="Times New Roman"/>
                <w:bCs/>
                <w:sz w:val="26"/>
                <w:szCs w:val="26"/>
              </w:rPr>
              <w:t xml:space="preserve">, </w:t>
            </w:r>
            <w:r w:rsidR="00B767C9" w:rsidRPr="00B767C9">
              <w:rPr>
                <w:rFonts w:ascii="Times New Roman" w:hAnsi="Times New Roman"/>
                <w:bCs/>
                <w:sz w:val="26"/>
                <w:szCs w:val="26"/>
              </w:rPr>
              <w:t>региональный проект «Формирование комфортной городской среды»: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>22 636,1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0B1965" w:rsidRPr="000B1965">
              <w:rPr>
                <w:rFonts w:ascii="Times New Roman" w:hAnsi="Times New Roman"/>
                <w:bCs/>
                <w:sz w:val="26"/>
                <w:szCs w:val="26"/>
              </w:rPr>
              <w:t>16 094,9</w:t>
            </w:r>
            <w:r w:rsidR="000B1965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тыс. рублей</w:t>
            </w:r>
            <w:r w:rsidR="007336C6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2021 год - 0,0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2022 год – 0,0 тыс. рублей;</w:t>
            </w:r>
          </w:p>
          <w:p w:rsidR="007336C6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7336C6" w:rsidRPr="008701DC" w:rsidRDefault="007336C6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2024 год -</w:t>
            </w:r>
            <w:r w:rsidR="00833DD6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0,0 тыс. рублей</w:t>
            </w:r>
          </w:p>
          <w:p w:rsidR="00B97F14" w:rsidRPr="008701DC" w:rsidRDefault="00B97F14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99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955C71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2)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площади жилищного фонда, обеспеченного всеми видами благоустройства,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 общей площади жилищного фонда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 с 23,7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 до 23,9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 решении вопросов развития городской среды,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br/>
              <w:t xml:space="preserve">от общего количества граждан в возрасте от 14 лет, проживающих в населенных пунктах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Ханты-Мансийского района, на территории которых реализуются проекты по созданию комфортной городской среды, с 6,5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% до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167350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767C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5) ежегодное обеспечение аварийно-техническим запасом жилищно-коммунального хозяйства района на уровне 100</w:t>
            </w:r>
            <w:r w:rsidR="00F36C83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%;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жегодное предоставление банных услуг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в количестве предоставленных банных услуг</w:t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70E4B">
              <w:rPr>
                <w:rFonts w:ascii="Times New Roman" w:hAnsi="Times New Roman"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sz w:val="26"/>
                <w:szCs w:val="26"/>
              </w:rPr>
              <w:t>(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с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услуги в совокупном доходе семьи на уровне не более </w:t>
            </w:r>
            <w:r w:rsidR="00A209A3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22 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%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111819" w:rsidRPr="00E65271">
              <w:rPr>
                <w:rFonts w:ascii="Times New Roman" w:hAnsi="Times New Roman"/>
                <w:bCs/>
                <w:sz w:val="26"/>
                <w:szCs w:val="26"/>
              </w:rPr>
              <w:t>по электроэнергии (до 10 352,6 тыс. кВтч/год)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E65271" w:rsidRDefault="00B767C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955C71" w:rsidRPr="00E65271">
              <w:rPr>
                <w:rFonts w:ascii="Times New Roman" w:hAnsi="Times New Roman"/>
                <w:bCs/>
                <w:sz w:val="26"/>
                <w:szCs w:val="26"/>
              </w:rPr>
              <w:t>д</w:t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оля реализованных мероприятий </w:t>
            </w:r>
            <w:r w:rsidR="00370E4B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357155" w:rsidRPr="00E65271">
              <w:rPr>
                <w:rFonts w:ascii="Times New Roman" w:hAnsi="Times New Roman"/>
                <w:bCs/>
                <w:sz w:val="26"/>
                <w:szCs w:val="26"/>
              </w:rPr>
              <w:t>по благоустройству на 100 %</w:t>
            </w:r>
            <w:r w:rsidR="00E956A0" w:rsidRPr="00E65271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956A0" w:rsidRPr="00E65271" w:rsidRDefault="00E956A0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t xml:space="preserve">10) Увеличение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 xml:space="preserve">доли </w:t>
            </w:r>
            <w:r w:rsidR="0011149B" w:rsidRPr="00E65271">
              <w:rPr>
                <w:rFonts w:ascii="Times New Roman" w:hAnsi="Times New Roman"/>
                <w:sz w:val="26"/>
                <w:szCs w:val="26"/>
              </w:rPr>
              <w:t xml:space="preserve">замены ветхих инженерных сетей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теплоснабжения, водоснабжения, водоотведения от общей протяженности ветхих инженерных сетей теплоснабжения, водосн</w:t>
            </w:r>
            <w:r w:rsidR="009E3C74">
              <w:rPr>
                <w:rFonts w:ascii="Times New Roman" w:hAnsi="Times New Roman"/>
                <w:sz w:val="26"/>
                <w:szCs w:val="26"/>
              </w:rPr>
              <w:t>абжения, водоотведения с 2 до 3,4</w:t>
            </w:r>
            <w:r w:rsidR="00F36C8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E65271">
              <w:rPr>
                <w:rFonts w:ascii="Times New Roman" w:hAnsi="Times New Roman"/>
                <w:sz w:val="26"/>
                <w:szCs w:val="26"/>
              </w:rPr>
              <w:t>%</w:t>
            </w:r>
            <w:r w:rsidRPr="00E6527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65271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65271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55C71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330180" w:rsidRPr="00CF3FD7">
              <w:rPr>
                <w:rFonts w:ascii="Times New Roman" w:hAnsi="Times New Roman"/>
                <w:bCs/>
                <w:sz w:val="26"/>
                <w:szCs w:val="26"/>
              </w:rPr>
              <w:t>3 652 282,2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CF3FD7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920C58" w:rsidRPr="00CF3FD7">
              <w:rPr>
                <w:rFonts w:ascii="Times New Roman" w:hAnsi="Times New Roman"/>
                <w:bCs/>
                <w:sz w:val="26"/>
                <w:szCs w:val="26"/>
              </w:rPr>
              <w:t>874 403,8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843EA1" w:rsidRPr="00CF3FD7">
              <w:rPr>
                <w:rFonts w:ascii="Times New Roman" w:hAnsi="Times New Roman"/>
                <w:bCs/>
                <w:sz w:val="26"/>
                <w:szCs w:val="26"/>
              </w:rPr>
              <w:t>1 016 091,0</w:t>
            </w:r>
            <w:r w:rsidRPr="00CF3FD7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594 457,2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CF3FD7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 xml:space="preserve">2023 год – </w:t>
            </w:r>
            <w:r w:rsidR="00842DC8" w:rsidRPr="00CF3FD7">
              <w:rPr>
                <w:rFonts w:ascii="Times New Roman" w:hAnsi="Times New Roman"/>
                <w:sz w:val="26"/>
                <w:szCs w:val="26"/>
              </w:rPr>
              <w:t>567 305,8</w:t>
            </w:r>
            <w:r w:rsidRPr="00CF3FD7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E65271" w:rsidRDefault="00111819" w:rsidP="00955C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FD7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  <w:tr w:rsidR="004240D0" w:rsidTr="004240D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 xml:space="preserve">Объем налоговых расходов Ханты-Мансийского района </w:t>
            </w:r>
          </w:p>
          <w:p w:rsidR="004240D0" w:rsidRPr="004240D0" w:rsidRDefault="004240D0" w:rsidP="004240D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4240D0">
              <w:rPr>
                <w:rFonts w:ascii="Times New Roman" w:hAnsi="Times New Roman"/>
                <w:bCs/>
                <w:sz w:val="26"/>
                <w:szCs w:val="26"/>
              </w:rPr>
              <w:t>(с расшифровкой по годам реализации муниципальной программы)</w:t>
            </w:r>
          </w:p>
        </w:tc>
        <w:tc>
          <w:tcPr>
            <w:tcW w:w="34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40D0" w:rsidRPr="004240D0" w:rsidRDefault="004240D0" w:rsidP="004240D0">
            <w:pPr>
              <w:spacing w:after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</w:p>
        </w:tc>
      </w:tr>
    </w:tbl>
    <w:p w:rsidR="00111819" w:rsidRPr="00955C71" w:rsidRDefault="00111819" w:rsidP="00955C71">
      <w:pPr>
        <w:spacing w:after="0" w:line="240" w:lineRule="auto"/>
        <w:jc w:val="center"/>
        <w:rPr>
          <w:rFonts w:ascii="Times New Roman" w:hAnsi="Times New Roman"/>
          <w:sz w:val="10"/>
          <w:szCs w:val="20"/>
        </w:rPr>
      </w:pPr>
    </w:p>
    <w:p w:rsidR="0050722B" w:rsidRPr="00955C71" w:rsidRDefault="0050722B" w:rsidP="00955C7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955C71" w:rsidRDefault="00111819" w:rsidP="00955C71">
      <w:pPr>
        <w:spacing w:after="0" w:line="240" w:lineRule="auto"/>
        <w:jc w:val="both"/>
        <w:rPr>
          <w:rFonts w:ascii="Times New Roman" w:hAnsi="Times New Roman"/>
          <w:sz w:val="16"/>
          <w:szCs w:val="28"/>
        </w:rPr>
      </w:pPr>
    </w:p>
    <w:p w:rsidR="00111819" w:rsidRPr="00C64382" w:rsidRDefault="00111819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</w:t>
      </w:r>
      <w:r w:rsidR="00370E4B">
        <w:rPr>
          <w:rFonts w:ascii="Times New Roman" w:hAnsi="Times New Roman"/>
          <w:sz w:val="28"/>
          <w:szCs w:val="28"/>
        </w:rPr>
        <w:t xml:space="preserve">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их согласование;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направляет проект муниципальной программы и изменения в нее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управление по информационным технологиям администрации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в реализации программных мероприятий, формирует предложения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о внесении в нее изменений в соответствии с установленными Порядком принятия решения о разработке муниципальных программ </w:t>
      </w:r>
      <w:r w:rsidR="00370E4B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Ханты-Мансийского района, их формирования, утверждения и реализации, утвержденным постановлением администрац</w:t>
      </w:r>
      <w:r w:rsidR="00955C71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955C71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955C71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6E4B1F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4B1F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397A74" w:rsidRPr="00021A4C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 xml:space="preserve">Для исполнения мероприятий муниципальной программы администрации сельских поселений инициируют передачу </w:t>
      </w:r>
      <w:r w:rsidR="00CF002D" w:rsidRPr="00021A4C">
        <w:rPr>
          <w:rFonts w:ascii="Times New Roman" w:hAnsi="Times New Roman"/>
          <w:sz w:val="28"/>
          <w:szCs w:val="28"/>
        </w:rPr>
        <w:t xml:space="preserve">администрации Ханты-Мансийского района </w:t>
      </w:r>
      <w:r w:rsidR="00270ECC" w:rsidRPr="00021A4C">
        <w:rPr>
          <w:rFonts w:ascii="Times New Roman" w:hAnsi="Times New Roman"/>
          <w:sz w:val="28"/>
          <w:szCs w:val="28"/>
        </w:rPr>
        <w:t xml:space="preserve">осуществления части </w:t>
      </w:r>
      <w:r w:rsidR="00B72849" w:rsidRPr="00021A4C">
        <w:rPr>
          <w:rFonts w:ascii="Times New Roman" w:hAnsi="Times New Roman"/>
          <w:sz w:val="28"/>
          <w:szCs w:val="28"/>
        </w:rPr>
        <w:t xml:space="preserve">своих </w:t>
      </w:r>
      <w:r w:rsidRPr="00021A4C">
        <w:rPr>
          <w:rFonts w:ascii="Times New Roman" w:hAnsi="Times New Roman"/>
          <w:sz w:val="28"/>
          <w:szCs w:val="28"/>
        </w:rPr>
        <w:t xml:space="preserve">полномочий </w:t>
      </w:r>
      <w:r w:rsidR="00370E4B">
        <w:rPr>
          <w:rFonts w:ascii="Times New Roman" w:hAnsi="Times New Roman"/>
          <w:sz w:val="28"/>
          <w:szCs w:val="28"/>
        </w:rPr>
        <w:br/>
      </w:r>
      <w:r w:rsidRPr="00021A4C">
        <w:rPr>
          <w:rFonts w:ascii="Times New Roman" w:hAnsi="Times New Roman"/>
          <w:sz w:val="28"/>
          <w:szCs w:val="28"/>
        </w:rPr>
        <w:t>по решению следующих вопросов местного значения:</w:t>
      </w:r>
    </w:p>
    <w:p w:rsidR="00397A74" w:rsidRPr="00397A74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A4C">
        <w:rPr>
          <w:rFonts w:ascii="Times New Roman" w:hAnsi="Times New Roman"/>
          <w:sz w:val="28"/>
          <w:szCs w:val="28"/>
        </w:rPr>
        <w:t>организация в границах поселения электро-, тепло-, га</w:t>
      </w:r>
      <w:r w:rsidRPr="00397A74">
        <w:rPr>
          <w:rFonts w:ascii="Times New Roman" w:hAnsi="Times New Roman"/>
          <w:sz w:val="28"/>
          <w:szCs w:val="28"/>
        </w:rPr>
        <w:t xml:space="preserve">зо- </w:t>
      </w:r>
      <w:r w:rsidR="00370E4B">
        <w:rPr>
          <w:rFonts w:ascii="Times New Roman" w:hAnsi="Times New Roman"/>
          <w:sz w:val="28"/>
          <w:szCs w:val="28"/>
        </w:rPr>
        <w:br/>
      </w:r>
      <w:r w:rsidRPr="00397A74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</w:t>
      </w:r>
      <w:r w:rsidRPr="00397A74">
        <w:rPr>
          <w:rFonts w:ascii="Times New Roman" w:hAnsi="Times New Roman"/>
          <w:sz w:val="28"/>
          <w:szCs w:val="28"/>
        </w:rPr>
        <w:t>одоснабжения населения, водоотведения, снабжения населения топливом в пределах полномочий, установленных законодательством Российской Федерации;</w:t>
      </w:r>
    </w:p>
    <w:p w:rsidR="00397A74" w:rsidRPr="00C64382" w:rsidRDefault="00397A74" w:rsidP="00397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7A74">
        <w:rPr>
          <w:rFonts w:ascii="Times New Roman" w:hAnsi="Times New Roman"/>
          <w:sz w:val="28"/>
          <w:szCs w:val="28"/>
        </w:rPr>
        <w:t xml:space="preserve">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строительству, реконструкции и (или) модернизации объектов теплоснабжения, необходимых для развития, повышения надежности и энергетической эффективности системы теплоснабжения </w:t>
      </w:r>
      <w:r w:rsidR="00370E4B">
        <w:rPr>
          <w:rFonts w:ascii="Times New Roman" w:hAnsi="Times New Roman"/>
          <w:sz w:val="28"/>
          <w:szCs w:val="28"/>
        </w:rPr>
        <w:br/>
      </w:r>
      <w:r w:rsidRPr="00397A74">
        <w:rPr>
          <w:rFonts w:ascii="Times New Roman" w:hAnsi="Times New Roman"/>
          <w:sz w:val="28"/>
          <w:szCs w:val="28"/>
        </w:rPr>
        <w:t>и определенных для нее в схеме теплоснабжения в пределах полномочий, установленных Федеральным законом «О теплоснабжении».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955C71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</w:t>
      </w:r>
      <w:r w:rsidRPr="00C64382">
        <w:rPr>
          <w:rFonts w:ascii="Times New Roman" w:hAnsi="Times New Roman"/>
          <w:sz w:val="28"/>
          <w:szCs w:val="28"/>
        </w:rPr>
        <w:lastRenderedPageBreak/>
        <w:t>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</w:t>
      </w:r>
      <w:r w:rsidR="007C4298">
        <w:rPr>
          <w:rFonts w:ascii="Times New Roman" w:hAnsi="Times New Roman"/>
          <w:sz w:val="28"/>
          <w:szCs w:val="28"/>
        </w:rPr>
        <w:t xml:space="preserve">лекса Ханты-Мансийского района» и </w:t>
      </w:r>
      <w:r w:rsidR="007C4298" w:rsidRPr="007C4298">
        <w:rPr>
          <w:rFonts w:ascii="Times New Roman" w:hAnsi="Times New Roman"/>
          <w:sz w:val="28"/>
          <w:szCs w:val="28"/>
        </w:rPr>
        <w:t xml:space="preserve">постановлением Правительства Ханты-Мансийского автономного округа – Югры от 5 октября 2018 года № 347-п </w:t>
      </w:r>
      <w:r w:rsidR="00370E4B">
        <w:rPr>
          <w:rFonts w:ascii="Times New Roman" w:hAnsi="Times New Roman"/>
          <w:sz w:val="28"/>
          <w:szCs w:val="28"/>
        </w:rPr>
        <w:br/>
      </w:r>
      <w:r w:rsidR="007C4298" w:rsidRPr="007C4298">
        <w:rPr>
          <w:rFonts w:ascii="Times New Roman" w:hAnsi="Times New Roman"/>
          <w:sz w:val="28"/>
          <w:szCs w:val="28"/>
        </w:rPr>
        <w:t>«О государственной программе Ханты-Мансийского автономного округа – Югры «Жилищно-коммунальный комплекс и городская среда</w:t>
      </w:r>
      <w:r w:rsidR="009309FB">
        <w:rPr>
          <w:rFonts w:ascii="Times New Roman" w:hAnsi="Times New Roman"/>
          <w:sz w:val="28"/>
          <w:szCs w:val="28"/>
        </w:rPr>
        <w:t>».</w:t>
      </w:r>
    </w:p>
    <w:p w:rsidR="00363EE9" w:rsidRPr="00C64382" w:rsidRDefault="00363EE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 номером 1.2.22, </w:t>
      </w:r>
      <w:r w:rsidR="00EE601E">
        <w:rPr>
          <w:rFonts w:ascii="Times New Roman" w:hAnsi="Times New Roman"/>
          <w:sz w:val="28"/>
          <w:szCs w:val="28"/>
        </w:rPr>
        <w:t>1</w:t>
      </w:r>
      <w:r w:rsidR="00B51F09">
        <w:rPr>
          <w:rFonts w:ascii="Times New Roman" w:hAnsi="Times New Roman"/>
          <w:sz w:val="28"/>
          <w:szCs w:val="28"/>
        </w:rPr>
        <w:t>.2.48</w:t>
      </w:r>
      <w:r w:rsidR="00EE601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1.2.53, реализуются в соответствии с </w:t>
      </w:r>
      <w:r w:rsidRPr="00363EE9">
        <w:rPr>
          <w:rFonts w:ascii="Times New Roman" w:hAnsi="Times New Roman"/>
          <w:sz w:val="28"/>
          <w:szCs w:val="28"/>
        </w:rPr>
        <w:t xml:space="preserve">Порядком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</w:t>
      </w:r>
      <w:r w:rsidR="00370E4B">
        <w:rPr>
          <w:rFonts w:ascii="Times New Roman" w:hAnsi="Times New Roman"/>
          <w:sz w:val="28"/>
          <w:szCs w:val="28"/>
        </w:rPr>
        <w:br/>
      </w:r>
      <w:r w:rsidRPr="00363EE9">
        <w:rPr>
          <w:rFonts w:ascii="Times New Roman" w:hAnsi="Times New Roman"/>
          <w:sz w:val="28"/>
          <w:szCs w:val="28"/>
        </w:rPr>
        <w:t>в муниципальную собственность и порядка их предоставления, утвержденным постановлением администрации Ха</w:t>
      </w:r>
      <w:r w:rsidR="00D71DF1">
        <w:rPr>
          <w:rFonts w:ascii="Times New Roman" w:hAnsi="Times New Roman"/>
          <w:sz w:val="28"/>
          <w:szCs w:val="28"/>
        </w:rPr>
        <w:t xml:space="preserve">нты-Мансийского района от 11 июня </w:t>
      </w:r>
      <w:r w:rsidRPr="00363EE9">
        <w:rPr>
          <w:rFonts w:ascii="Times New Roman" w:hAnsi="Times New Roman"/>
          <w:sz w:val="28"/>
          <w:szCs w:val="28"/>
        </w:rPr>
        <w:t xml:space="preserve">2015 </w:t>
      </w:r>
      <w:r w:rsidR="00D71DF1">
        <w:rPr>
          <w:rFonts w:ascii="Times New Roman" w:hAnsi="Times New Roman"/>
          <w:sz w:val="28"/>
          <w:szCs w:val="28"/>
        </w:rPr>
        <w:t xml:space="preserve">года </w:t>
      </w:r>
      <w:r w:rsidRPr="00363EE9">
        <w:rPr>
          <w:rFonts w:ascii="Times New Roman" w:hAnsi="Times New Roman"/>
          <w:sz w:val="28"/>
          <w:szCs w:val="28"/>
        </w:rPr>
        <w:t>№</w:t>
      </w:r>
      <w:r w:rsidR="00385DD5">
        <w:rPr>
          <w:rFonts w:ascii="Times New Roman" w:hAnsi="Times New Roman"/>
          <w:sz w:val="28"/>
          <w:szCs w:val="28"/>
        </w:rPr>
        <w:t xml:space="preserve"> </w:t>
      </w:r>
      <w:r w:rsidRPr="00363EE9">
        <w:rPr>
          <w:rFonts w:ascii="Times New Roman" w:hAnsi="Times New Roman"/>
          <w:sz w:val="28"/>
          <w:szCs w:val="28"/>
        </w:rPr>
        <w:t>127</w:t>
      </w:r>
      <w:r>
        <w:rPr>
          <w:rFonts w:ascii="Times New Roman" w:hAnsi="Times New Roman"/>
          <w:sz w:val="28"/>
          <w:szCs w:val="28"/>
        </w:rPr>
        <w:t>.</w:t>
      </w:r>
    </w:p>
    <w:p w:rsidR="00111819" w:rsidRPr="00D73A81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</w:t>
      </w:r>
      <w:r w:rsidR="00370E4B">
        <w:rPr>
          <w:rFonts w:ascii="Times New Roman" w:hAnsi="Times New Roman"/>
          <w:sz w:val="28"/>
          <w:szCs w:val="28"/>
        </w:rPr>
        <w:t xml:space="preserve"> 4.1.2,</w:t>
      </w:r>
      <w:r w:rsidRPr="00D73A81">
        <w:rPr>
          <w:rFonts w:ascii="Times New Roman" w:hAnsi="Times New Roman"/>
          <w:sz w:val="28"/>
          <w:szCs w:val="28"/>
        </w:rPr>
        <w:t xml:space="preserve"> реализуются в порядках, установленных постановлением Правительства Ханты-Мансийского автономного округа – Югры </w:t>
      </w:r>
      <w:r w:rsidR="00955C71" w:rsidRPr="00D73A81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 xml:space="preserve">от 5 октября 2018 года № 347-п «О государственной программе </w:t>
      </w:r>
      <w:r w:rsidR="00370E4B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>Ханты-Мансийского автономного округа – Югры «Жилищно-коммунальный комплекс и городская среда».</w:t>
      </w:r>
    </w:p>
    <w:p w:rsidR="00AD76C3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73A81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2.1.1,</w:t>
      </w:r>
      <w:r w:rsidRPr="00D73A81">
        <w:rPr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3.1.3, </w:t>
      </w:r>
      <w:r w:rsidR="00576E87" w:rsidRPr="00D73A81">
        <w:rPr>
          <w:rFonts w:ascii="Times New Roman" w:hAnsi="Times New Roman"/>
          <w:sz w:val="28"/>
          <w:szCs w:val="28"/>
        </w:rPr>
        <w:t xml:space="preserve">3.1.6, </w:t>
      </w:r>
      <w:r w:rsidRPr="00D73A81">
        <w:rPr>
          <w:rFonts w:ascii="Times New Roman" w:hAnsi="Times New Roman"/>
          <w:sz w:val="28"/>
          <w:szCs w:val="28"/>
        </w:rPr>
        <w:t>4.1.1, реализуются в порядках, установленных постановлением администрации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>Ханты-Мансийского</w:t>
      </w:r>
      <w:r w:rsidR="00FA275D" w:rsidRPr="00D73A81">
        <w:rPr>
          <w:rFonts w:ascii="Times New Roman" w:hAnsi="Times New Roman"/>
          <w:sz w:val="28"/>
          <w:szCs w:val="28"/>
        </w:rPr>
        <w:t xml:space="preserve"> </w:t>
      </w:r>
      <w:r w:rsidRPr="00D73A81">
        <w:rPr>
          <w:rFonts w:ascii="Times New Roman" w:hAnsi="Times New Roman"/>
          <w:sz w:val="28"/>
          <w:szCs w:val="28"/>
        </w:rPr>
        <w:t xml:space="preserve">района </w:t>
      </w:r>
      <w:r w:rsidR="00D71DF1">
        <w:rPr>
          <w:rFonts w:ascii="Times New Roman" w:hAnsi="Times New Roman"/>
          <w:sz w:val="28"/>
          <w:szCs w:val="28"/>
        </w:rPr>
        <w:br/>
      </w:r>
      <w:r w:rsidRPr="00D73A81">
        <w:rPr>
          <w:rFonts w:ascii="Times New Roman" w:hAnsi="Times New Roman"/>
          <w:sz w:val="28"/>
          <w:szCs w:val="28"/>
        </w:rPr>
        <w:t xml:space="preserve">от </w:t>
      </w:r>
      <w:r w:rsidR="00A167B5" w:rsidRPr="00D73A81">
        <w:rPr>
          <w:rFonts w:ascii="Times New Roman" w:hAnsi="Times New Roman"/>
          <w:sz w:val="28"/>
          <w:szCs w:val="28"/>
        </w:rPr>
        <w:t>12 апреля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A167B5" w:rsidRPr="00D73A81">
        <w:rPr>
          <w:rFonts w:ascii="Times New Roman" w:hAnsi="Times New Roman"/>
          <w:sz w:val="28"/>
          <w:szCs w:val="28"/>
        </w:rPr>
        <w:t>2021</w:t>
      </w:r>
      <w:r w:rsidRPr="00D73A81">
        <w:rPr>
          <w:rFonts w:ascii="Times New Roman" w:hAnsi="Times New Roman"/>
          <w:sz w:val="28"/>
          <w:szCs w:val="28"/>
        </w:rPr>
        <w:t xml:space="preserve"> года № </w:t>
      </w:r>
      <w:r w:rsidR="00A167B5" w:rsidRPr="00D73A81">
        <w:rPr>
          <w:rFonts w:ascii="Times New Roman" w:hAnsi="Times New Roman"/>
          <w:sz w:val="28"/>
          <w:szCs w:val="28"/>
        </w:rPr>
        <w:t>87</w:t>
      </w:r>
      <w:r w:rsidRPr="00D73A81">
        <w:rPr>
          <w:rFonts w:ascii="Times New Roman" w:hAnsi="Times New Roman"/>
          <w:sz w:val="28"/>
          <w:szCs w:val="28"/>
        </w:rPr>
        <w:t xml:space="preserve"> «</w:t>
      </w:r>
      <w:r w:rsidR="00F97612">
        <w:rPr>
          <w:rFonts w:ascii="Times New Roman" w:hAnsi="Times New Roman"/>
          <w:sz w:val="28"/>
          <w:szCs w:val="28"/>
        </w:rPr>
        <w:t>Об утверждении П</w:t>
      </w:r>
      <w:r w:rsidRPr="00D73A81">
        <w:rPr>
          <w:rFonts w:ascii="Times New Roman" w:hAnsi="Times New Roman"/>
          <w:sz w:val="28"/>
          <w:szCs w:val="28"/>
        </w:rPr>
        <w:t>орядк</w:t>
      </w:r>
      <w:r w:rsidR="00F97612">
        <w:rPr>
          <w:rFonts w:ascii="Times New Roman" w:hAnsi="Times New Roman"/>
          <w:sz w:val="28"/>
          <w:szCs w:val="28"/>
        </w:rPr>
        <w:t>ов предоставления субсидии</w:t>
      </w:r>
      <w:r w:rsidRPr="00D73A81">
        <w:rPr>
          <w:rFonts w:ascii="Times New Roman" w:hAnsi="Times New Roman"/>
          <w:sz w:val="28"/>
          <w:szCs w:val="28"/>
        </w:rPr>
        <w:t xml:space="preserve"> на возмещение затрат </w:t>
      </w:r>
      <w:r w:rsidR="00096838" w:rsidRPr="00D73A81">
        <w:rPr>
          <w:rFonts w:ascii="Times New Roman" w:hAnsi="Times New Roman"/>
          <w:sz w:val="28"/>
          <w:szCs w:val="28"/>
        </w:rPr>
        <w:t>и (</w:t>
      </w:r>
      <w:r w:rsidRPr="00D73A81">
        <w:rPr>
          <w:rFonts w:ascii="Times New Roman" w:hAnsi="Times New Roman"/>
          <w:sz w:val="28"/>
          <w:szCs w:val="28"/>
        </w:rPr>
        <w:t>или</w:t>
      </w:r>
      <w:r w:rsidR="00096838" w:rsidRPr="00D73A81">
        <w:rPr>
          <w:rFonts w:ascii="Times New Roman" w:hAnsi="Times New Roman"/>
          <w:sz w:val="28"/>
          <w:szCs w:val="28"/>
        </w:rPr>
        <w:t>)</w:t>
      </w:r>
      <w:r w:rsidRPr="00D73A81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 w:rsidRPr="00D73A81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D73A81">
        <w:rPr>
          <w:rFonts w:ascii="Times New Roman" w:hAnsi="Times New Roman"/>
          <w:sz w:val="28"/>
          <w:szCs w:val="28"/>
        </w:rPr>
        <w:t xml:space="preserve"> </w:t>
      </w:r>
      <w:r w:rsidR="00096838" w:rsidRPr="00D73A81">
        <w:rPr>
          <w:rFonts w:ascii="Times New Roman" w:hAnsi="Times New Roman"/>
          <w:sz w:val="28"/>
          <w:szCs w:val="28"/>
        </w:rPr>
        <w:t>в</w:t>
      </w:r>
      <w:r w:rsidRPr="00D73A81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 w:rsidRPr="00D73A81">
        <w:rPr>
          <w:rFonts w:ascii="Times New Roman" w:hAnsi="Times New Roman"/>
          <w:sz w:val="28"/>
          <w:szCs w:val="28"/>
        </w:rPr>
        <w:t>ом</w:t>
      </w:r>
      <w:r w:rsidRPr="00D73A81">
        <w:rPr>
          <w:rFonts w:ascii="Times New Roman" w:hAnsi="Times New Roman"/>
          <w:sz w:val="28"/>
          <w:szCs w:val="28"/>
        </w:rPr>
        <w:t xml:space="preserve"> район</w:t>
      </w:r>
      <w:r w:rsidR="00096838" w:rsidRPr="00D73A81">
        <w:rPr>
          <w:rFonts w:ascii="Times New Roman" w:hAnsi="Times New Roman"/>
          <w:sz w:val="28"/>
          <w:szCs w:val="28"/>
        </w:rPr>
        <w:t>е</w:t>
      </w:r>
      <w:r w:rsidRPr="00D73A81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предусмотренное таблицей 2 под номером 5.1</w:t>
      </w:r>
      <w:r w:rsidR="00955C71">
        <w:rPr>
          <w:rFonts w:ascii="Times New Roman" w:hAnsi="Times New Roman"/>
          <w:sz w:val="28"/>
          <w:szCs w:val="28"/>
        </w:rPr>
        <w:t>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</w:t>
      </w:r>
      <w:r w:rsidR="00370E4B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 xml:space="preserve">и распределения субсидий из бюджета Ханты-Мансийского автономного округа </w:t>
      </w:r>
      <w:r w:rsidR="00955C71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софинансирования муниципальных программ (подпрограмм) формирования современной городской среды, установленны</w:t>
      </w:r>
      <w:r w:rsidR="00955C71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</w:t>
      </w:r>
      <w:r w:rsidR="00370E4B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 xml:space="preserve">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</w:t>
      </w:r>
      <w:r w:rsidR="00370E4B">
        <w:rPr>
          <w:rFonts w:ascii="Times New Roman" w:hAnsi="Times New Roman"/>
          <w:sz w:val="28"/>
          <w:szCs w:val="28"/>
        </w:rPr>
        <w:br/>
      </w:r>
      <w:r w:rsidR="00AD76C3" w:rsidRPr="00E312D1">
        <w:rPr>
          <w:rFonts w:ascii="Times New Roman" w:hAnsi="Times New Roman"/>
          <w:sz w:val="28"/>
          <w:szCs w:val="28"/>
        </w:rPr>
        <w:t>с приложением 3 к муниципальной программе.</w:t>
      </w:r>
    </w:p>
    <w:p w:rsidR="00B82D4E" w:rsidRPr="00740943" w:rsidRDefault="00B82D4E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943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</w:t>
      </w:r>
      <w:r w:rsidR="00E80B54" w:rsidRPr="00740943">
        <w:rPr>
          <w:rFonts w:ascii="Times New Roman" w:hAnsi="Times New Roman"/>
          <w:sz w:val="28"/>
          <w:szCs w:val="28"/>
        </w:rPr>
        <w:t xml:space="preserve">основным </w:t>
      </w:r>
      <w:r w:rsidRPr="00740943">
        <w:rPr>
          <w:rFonts w:ascii="Times New Roman" w:hAnsi="Times New Roman"/>
          <w:sz w:val="28"/>
          <w:szCs w:val="28"/>
        </w:rPr>
        <w:t xml:space="preserve">номером </w:t>
      </w:r>
      <w:r w:rsidR="0051509D" w:rsidRPr="00740943">
        <w:rPr>
          <w:rFonts w:ascii="Times New Roman" w:hAnsi="Times New Roman"/>
          <w:sz w:val="28"/>
          <w:szCs w:val="28"/>
        </w:rPr>
        <w:t>5.2.1</w:t>
      </w:r>
      <w:r w:rsidR="00955C71" w:rsidRPr="00740943">
        <w:rPr>
          <w:rFonts w:ascii="Times New Roman" w:hAnsi="Times New Roman"/>
          <w:sz w:val="28"/>
          <w:szCs w:val="28"/>
        </w:rPr>
        <w:t>,</w:t>
      </w:r>
      <w:r w:rsidR="0051509D" w:rsidRPr="00740943">
        <w:rPr>
          <w:rFonts w:ascii="Times New Roman" w:hAnsi="Times New Roman"/>
          <w:sz w:val="28"/>
          <w:szCs w:val="28"/>
        </w:rPr>
        <w:t xml:space="preserve"> </w:t>
      </w:r>
      <w:r w:rsidR="00805D77" w:rsidRPr="00740943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40943">
        <w:rPr>
          <w:rFonts w:ascii="Times New Roman" w:hAnsi="Times New Roman"/>
          <w:sz w:val="28"/>
          <w:szCs w:val="28"/>
        </w:rPr>
        <w:t xml:space="preserve">в соответствии </w:t>
      </w:r>
      <w:r w:rsidR="005E666F" w:rsidRPr="00740943">
        <w:rPr>
          <w:rFonts w:ascii="Times New Roman" w:hAnsi="Times New Roman"/>
          <w:sz w:val="28"/>
          <w:szCs w:val="28"/>
        </w:rPr>
        <w:t>с муниципальными нормативными правовыми актами Ханты-Мансийского района по вопросам инициативного бюджетирования</w:t>
      </w:r>
      <w:r w:rsidR="007829D7" w:rsidRPr="00740943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370E4B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принципы «бережливого производства» и определено в качестве «пилотного проекта» бережливого производства снижение затрат </w:t>
      </w:r>
      <w:r w:rsidR="00370E4B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 xml:space="preserve">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0B7373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 xml:space="preserve">О модельной муниципальной программе Ханты-Мансийского района, порядке принятия решения о разработке муниципальных программ </w:t>
      </w:r>
      <w:r w:rsidR="00370E4B">
        <w:rPr>
          <w:rFonts w:ascii="Times New Roman" w:hAnsi="Times New Roman"/>
          <w:sz w:val="28"/>
          <w:szCs w:val="28"/>
        </w:rPr>
        <w:br/>
      </w:r>
      <w:r w:rsidRPr="001A5285">
        <w:rPr>
          <w:rFonts w:ascii="Times New Roman" w:hAnsi="Times New Roman"/>
          <w:sz w:val="28"/>
          <w:szCs w:val="28"/>
        </w:rPr>
        <w:t>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955C71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903B66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52789" w:rsidRDefault="0015278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11181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2400"/>
        <w:gridCol w:w="1572"/>
        <w:gridCol w:w="791"/>
        <w:gridCol w:w="799"/>
        <w:gridCol w:w="794"/>
        <w:gridCol w:w="799"/>
        <w:gridCol w:w="916"/>
        <w:gridCol w:w="836"/>
        <w:gridCol w:w="1572"/>
        <w:gridCol w:w="2838"/>
      </w:tblGrid>
      <w:tr w:rsidR="00137077" w:rsidRPr="00955C71" w:rsidTr="00137077">
        <w:trPr>
          <w:trHeight w:val="20"/>
        </w:trPr>
        <w:tc>
          <w:tcPr>
            <w:tcW w:w="24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868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742" w:type="pct"/>
            <w:gridSpan w:val="6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562" w:type="pct"/>
            <w:vMerge w:val="restar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025" w:type="pct"/>
            <w:vMerge w:val="restart"/>
          </w:tcPr>
          <w:p w:rsidR="004B126F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8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3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89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91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74" w:type="pct"/>
            <w:shd w:val="clear" w:color="auto" w:fill="auto"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304" w:type="pct"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562" w:type="pct"/>
            <w:vMerge/>
            <w:hideMark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25" w:type="pct"/>
            <w:vMerge/>
          </w:tcPr>
          <w:p w:rsidR="004B126F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25" w:type="pct"/>
          </w:tcPr>
          <w:p w:rsidR="009F2E73" w:rsidRPr="00955C71" w:rsidRDefault="004B126F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 xml:space="preserve">Доля населения </w:t>
            </w:r>
            <w:r w:rsidR="00370E4B">
              <w:rPr>
                <w:rFonts w:ascii="Times New Roman" w:hAnsi="Times New Roman" w:cs="Times New Roman"/>
                <w:lang w:eastAsia="en-US"/>
              </w:rPr>
              <w:br/>
            </w:r>
            <w:r w:rsidRPr="00955C71">
              <w:rPr>
                <w:rFonts w:ascii="Times New Roman" w:hAnsi="Times New Roman" w:cs="Times New Roman"/>
                <w:lang w:eastAsia="en-US"/>
              </w:rPr>
              <w:t>Ханты-Мансийского района, обеспеченного качественной питьевой водой из систем централизованного водоснабжения</w:t>
            </w:r>
            <w:r w:rsidRPr="00955C71">
              <w:rPr>
                <w:rFonts w:ascii="Times New Roman" w:hAnsi="Times New Roman" w:cs="Times New Roman"/>
              </w:rPr>
              <w:t xml:space="preserve">, </w:t>
            </w:r>
            <w:r w:rsidRPr="00955C71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общая численность населения, обеспеченного качественной питьевой водой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из систем централизованного водоснабжения,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955C71">
              <w:rPr>
                <w:rFonts w:ascii="Times New Roman" w:hAnsi="Times New Roman" w:cs="Times New Roman"/>
                <w:lang w:eastAsia="en-US"/>
              </w:rPr>
              <w:t>Доля площади жилищного фонда, обеспеченного всеми видами благоустройства, в общей площади жилищного фонда Ханты-Мансийского района,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23,7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025" w:type="pct"/>
          </w:tcPr>
          <w:p w:rsidR="000418D3" w:rsidRPr="00955C71" w:rsidRDefault="000418D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E51398" w:rsidRPr="00955C71" w:rsidRDefault="000D600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="00E51398" w:rsidRPr="00955C71">
              <w:rPr>
                <w:rFonts w:ascii="Times New Roman" w:hAnsi="Times New Roman"/>
                <w:sz w:val="20"/>
                <w:szCs w:val="20"/>
              </w:rPr>
              <w:t xml:space="preserve">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955C71" w:rsidRDefault="00E513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18 июля 2019 года №</w:t>
            </w:r>
            <w:r w:rsidR="00370E4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C25C3" w:rsidRPr="00955C71">
              <w:rPr>
                <w:rFonts w:ascii="Times New Roman" w:hAnsi="Times New Roman"/>
                <w:sz w:val="20"/>
                <w:szCs w:val="20"/>
              </w:rPr>
              <w:t>414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  <w:r w:rsidR="00955C71" w:rsidRPr="00955C71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возрасте от 14 лет, проживающих в населенных пунктах Ханты-Мансийского района, на территории которых реализуется проекты по созданию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комфортной городской среды, %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6,5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3F009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EE601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,0</w:t>
            </w:r>
          </w:p>
        </w:tc>
        <w:tc>
          <w:tcPr>
            <w:tcW w:w="1025" w:type="pct"/>
          </w:tcPr>
          <w:p w:rsidR="000418D3" w:rsidRPr="00955C71" w:rsidRDefault="00CA353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204 «О национальных целях и стратегических задачах развития Российской Федерации на период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до 2024 года».</w:t>
            </w:r>
          </w:p>
          <w:p w:rsidR="00F85E78" w:rsidRPr="00955C71" w:rsidRDefault="0019633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К – доля граждан, принявших участие в решении вопросов развития городской среды,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общего количества граждан в возрасте от 14 лет,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955C71" w:rsidRDefault="00F85E78" w:rsidP="00370E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в решении вопросов развития городской среды, от общего количества граждан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возрасте от 14 лет, проживающих 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955C71" w:rsidRDefault="00F85E78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14 лет, проживающих </w:t>
            </w:r>
            <w:r w:rsidR="00370E4B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населенных пунктах Ханты-Мансийского района, на территории которых реализу</w:t>
            </w:r>
            <w:r w:rsidR="00955C71">
              <w:rPr>
                <w:rFonts w:ascii="Times New Roman" w:hAnsi="Times New Roman"/>
                <w:sz w:val="20"/>
                <w:szCs w:val="20"/>
              </w:rPr>
              <w:t>ю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868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93" w:type="pct"/>
            <w:shd w:val="clear" w:color="auto" w:fill="auto"/>
          </w:tcPr>
          <w:p w:rsidR="009F2E73" w:rsidRPr="00955C71" w:rsidRDefault="0077750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955C71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16735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89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auto" w:fill="auto"/>
          </w:tcPr>
          <w:p w:rsidR="009F2E73" w:rsidRPr="00955C71" w:rsidRDefault="007C7B4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auto" w:fill="auto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</w:tcPr>
          <w:p w:rsidR="009F2E73" w:rsidRPr="00955C71" w:rsidRDefault="007C7B40" w:rsidP="0054627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5D7CD6" w:rsidRPr="00955C71" w:rsidRDefault="00955C7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955C71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955C71" w:rsidRDefault="005D7CD6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868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коммунального хозяйства района, %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>100</w:t>
            </w:r>
          </w:p>
        </w:tc>
        <w:tc>
          <w:tcPr>
            <w:tcW w:w="293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74" w:type="pct"/>
            <w:shd w:val="clear" w:color="auto" w:fill="auto"/>
            <w:hideMark/>
          </w:tcPr>
          <w:p w:rsidR="001B21CF" w:rsidRPr="00955C71" w:rsidRDefault="00183667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304" w:type="pct"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1B21CF" w:rsidRPr="00955C71" w:rsidRDefault="001B21CF" w:rsidP="007C42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</w:tcPr>
          <w:p w:rsidR="001B21CF" w:rsidRPr="00955C71" w:rsidRDefault="001B21CF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из обеспеченности аварийно-техническим запасом,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перечень которого формируется на основании постановления администрации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05.11.2014 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№ 316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043FA4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304" w:type="pct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025" w:type="pct"/>
          </w:tcPr>
          <w:p w:rsidR="00A248A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955C71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N = P1 + P2 + P3 +…Pn, где:    </w:t>
            </w:r>
          </w:p>
          <w:p w:rsidR="00A248A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955C71" w:rsidRDefault="00A248A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137077" w:rsidRPr="00B51F09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Доля расходов на коммунальные услуги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в совокупном доходе семьи, %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93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955C71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89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91" w:type="pct"/>
            <w:shd w:val="clear" w:color="auto" w:fill="auto"/>
            <w:hideMark/>
          </w:tcPr>
          <w:p w:rsidR="009F2E73" w:rsidRPr="00955C71" w:rsidRDefault="00B40B2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74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304" w:type="pct"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562" w:type="pct"/>
            <w:shd w:val="clear" w:color="auto" w:fill="auto"/>
            <w:hideMark/>
          </w:tcPr>
          <w:p w:rsidR="009F2E73" w:rsidRPr="00955C71" w:rsidRDefault="009F2E73" w:rsidP="003906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&lt;</w:t>
            </w:r>
            <w:r w:rsidR="00390655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025" w:type="pct"/>
          </w:tcPr>
          <w:p w:rsidR="00A40DBC" w:rsidRPr="00B51F09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 xml:space="preserve">оказатель определяется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A40DBC" w:rsidRPr="00B51F09">
              <w:rPr>
                <w:rFonts w:ascii="Times New Roman" w:hAnsi="Times New Roman"/>
                <w:sz w:val="20"/>
                <w:szCs w:val="20"/>
              </w:rPr>
              <w:t>по формуле: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B51F09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Рк – </w:t>
            </w:r>
            <w:r w:rsidR="00B51F09" w:rsidRPr="00B51F09">
              <w:rPr>
                <w:rFonts w:ascii="Times New Roman" w:hAnsi="Times New Roman"/>
                <w:sz w:val="20"/>
                <w:szCs w:val="20"/>
              </w:rPr>
              <w:t xml:space="preserve">максимальный </w:t>
            </w:r>
            <w:r w:rsidRPr="00B51F09">
              <w:rPr>
                <w:rFonts w:ascii="Times New Roman" w:hAnsi="Times New Roman"/>
                <w:sz w:val="20"/>
                <w:szCs w:val="20"/>
              </w:rPr>
              <w:t xml:space="preserve">совокупный расход семьи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на оплату коммунальных услуг на территории муниципального образования на прогнозный год, руб.;</w:t>
            </w:r>
          </w:p>
          <w:p w:rsidR="009F2E73" w:rsidRDefault="00A40DB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51F09">
              <w:rPr>
                <w:rFonts w:ascii="Times New Roman" w:hAnsi="Times New Roman"/>
                <w:sz w:val="20"/>
                <w:szCs w:val="20"/>
              </w:rPr>
              <w:t xml:space="preserve">Дс – средний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B51F09">
              <w:rPr>
                <w:rFonts w:ascii="Times New Roman" w:hAnsi="Times New Roman"/>
                <w:sz w:val="20"/>
                <w:szCs w:val="20"/>
              </w:rPr>
              <w:t>по муниципальному образованию совокупный доход семьи на прогнозный год, руб.</w:t>
            </w:r>
          </w:p>
          <w:p w:rsidR="00CE1342" w:rsidRPr="00B51F09" w:rsidRDefault="00CE1342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Установлен законом Ханты-Мансийского автономного округа - Югры от 06.07.2005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57-оз «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О регулировании отдельных жилищных отношений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CE1342">
              <w:rPr>
                <w:rFonts w:ascii="Times New Roman" w:hAnsi="Times New Roman"/>
                <w:sz w:val="20"/>
                <w:szCs w:val="20"/>
              </w:rPr>
              <w:t>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ийском автономном округе – Югре»</w:t>
            </w:r>
            <w:r w:rsidRPr="00CE134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9F2E73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</w:t>
            </w:r>
            <w:r w:rsidR="009F2E73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  <w:hideMark/>
          </w:tcPr>
          <w:p w:rsidR="009F2E73" w:rsidRPr="00955C71" w:rsidRDefault="009F2E73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93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89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91" w:type="pct"/>
            <w:shd w:val="clear" w:color="000000" w:fill="FFFFFF"/>
            <w:hideMark/>
          </w:tcPr>
          <w:p w:rsidR="009F2E73" w:rsidRPr="00955C71" w:rsidRDefault="009F464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74" w:type="pct"/>
            <w:shd w:val="clear" w:color="000000" w:fill="FFFFFF"/>
            <w:hideMark/>
          </w:tcPr>
          <w:p w:rsidR="009F2E73" w:rsidRPr="00955C71" w:rsidRDefault="0039065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304" w:type="pct"/>
            <w:shd w:val="clear" w:color="000000" w:fill="FFFFFF"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  <w:hideMark/>
          </w:tcPr>
          <w:p w:rsidR="009F2E73" w:rsidRPr="00955C71" w:rsidRDefault="009F2E7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025" w:type="pct"/>
            <w:shd w:val="clear" w:color="000000" w:fill="FFFFFF"/>
          </w:tcPr>
          <w:p w:rsidR="009F2E73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бъем предоставленных услуг по электроэнергии определяется исходя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 xml:space="preserve">и агропромышленного комплексов, субъектам малого и среднего предпринимательства, организациям бюджетной сферы услуг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263370" w:rsidRPr="00955C71">
              <w:rPr>
                <w:rFonts w:ascii="Times New Roman" w:hAnsi="Times New Roman"/>
                <w:sz w:val="20"/>
                <w:szCs w:val="20"/>
              </w:rPr>
              <w:t>по электроэнергии</w:t>
            </w:r>
          </w:p>
        </w:tc>
      </w:tr>
      <w:tr w:rsidR="00137077" w:rsidRPr="00955C71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487EB2" w:rsidRPr="00955C71" w:rsidRDefault="005A5E90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68" w:type="pct"/>
            <w:shd w:val="clear" w:color="auto" w:fill="auto"/>
          </w:tcPr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3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5419F5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9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91" w:type="pct"/>
            <w:shd w:val="clear" w:color="000000" w:fill="FFFFFF"/>
          </w:tcPr>
          <w:p w:rsidR="00487EB2" w:rsidRPr="00955C71" w:rsidRDefault="0072677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7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04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2" w:type="pct"/>
            <w:shd w:val="clear" w:color="000000" w:fill="FFFFFF"/>
          </w:tcPr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025" w:type="pct"/>
            <w:shd w:val="clear" w:color="000000" w:fill="FFFFFF"/>
          </w:tcPr>
          <w:p w:rsidR="00487EB2" w:rsidRPr="00955C71" w:rsidRDefault="00B850DC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955C71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%;</w:t>
            </w:r>
          </w:p>
          <w:p w:rsidR="00487EB2" w:rsidRPr="00955C71" w:rsidRDefault="00487EB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 xml:space="preserve">Р – планируемое количество мероприятий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955C71">
              <w:rPr>
                <w:rFonts w:ascii="Times New Roman" w:hAnsi="Times New Roman"/>
                <w:sz w:val="20"/>
                <w:szCs w:val="20"/>
              </w:rPr>
              <w:t>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постановлением Правительства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автономного округа – Югры от 5 октября 2018 года </w:t>
            </w:r>
            <w:r w:rsidR="00B850DC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487EB2" w:rsidRPr="00955C71" w:rsidRDefault="00487EB2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C71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Ханты-Мансийского автономного округа – Югры от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05.10.2018</w:t>
            </w:r>
            <w:r w:rsidR="005419F5" w:rsidRPr="00955C71">
              <w:rPr>
                <w:rFonts w:ascii="Times New Roman" w:hAnsi="Times New Roman"/>
                <w:sz w:val="20"/>
                <w:szCs w:val="20"/>
              </w:rPr>
              <w:t xml:space="preserve"> № 347-п</w:t>
            </w:r>
            <w:r w:rsidRPr="00955C71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  <w:tr w:rsidR="00A12883" w:rsidRPr="00554198" w:rsidTr="00137077">
        <w:trPr>
          <w:trHeight w:val="20"/>
        </w:trPr>
        <w:tc>
          <w:tcPr>
            <w:tcW w:w="242" w:type="pct"/>
            <w:shd w:val="clear" w:color="auto" w:fill="auto"/>
          </w:tcPr>
          <w:p w:rsidR="00A12883" w:rsidRPr="00E65271" w:rsidRDefault="00A1288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lastRenderedPageBreak/>
              <w:t>10.</w:t>
            </w:r>
          </w:p>
        </w:tc>
        <w:tc>
          <w:tcPr>
            <w:tcW w:w="868" w:type="pct"/>
            <w:shd w:val="clear" w:color="auto" w:fill="auto"/>
          </w:tcPr>
          <w:p w:rsidR="00A12883" w:rsidRPr="00E65271" w:rsidRDefault="00B97A2E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Доля замены ветхих инженерных сетей теплоснабжения, водоснабжения, водоотведения от общей протяженности ветхих инженерных сетей теплоснабжения, водоснабжения, водоотведения, %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9C1701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2,0</w:t>
            </w:r>
          </w:p>
        </w:tc>
        <w:tc>
          <w:tcPr>
            <w:tcW w:w="293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2,4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289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2,8</w:t>
            </w:r>
          </w:p>
        </w:tc>
        <w:tc>
          <w:tcPr>
            <w:tcW w:w="291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3,0</w:t>
            </w:r>
          </w:p>
        </w:tc>
        <w:tc>
          <w:tcPr>
            <w:tcW w:w="27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304" w:type="pct"/>
            <w:shd w:val="clear" w:color="000000" w:fill="FFFFFF"/>
          </w:tcPr>
          <w:p w:rsidR="009C1701" w:rsidRPr="00E65271" w:rsidRDefault="009C1701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562" w:type="pct"/>
            <w:shd w:val="clear" w:color="000000" w:fill="FFFFFF"/>
          </w:tcPr>
          <w:p w:rsidR="009C1701" w:rsidRPr="00E65271" w:rsidRDefault="005F1072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F1072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1025" w:type="pct"/>
            <w:shd w:val="clear" w:color="000000" w:fill="FFFFFF"/>
          </w:tcPr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V = D / Rветхие x 100, где:</w:t>
            </w:r>
          </w:p>
          <w:p w:rsidR="00900B7E" w:rsidRPr="00E65271" w:rsidRDefault="00900B7E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V - доля замены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сетей от общей протяженности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</w:p>
          <w:p w:rsidR="00554198" w:rsidRPr="00E65271" w:rsidRDefault="00900B7E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D - общая протяженность замененных ветхих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сетей;</w:t>
            </w:r>
            <w:r w:rsidRPr="00E65271">
              <w:rPr>
                <w:rFonts w:ascii="Times New Roman" w:hAnsi="Times New Roman"/>
                <w:sz w:val="20"/>
                <w:szCs w:val="20"/>
              </w:rPr>
              <w:br/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Rветхие </w:t>
            </w:r>
            <w:r w:rsidR="00237C7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–</w:t>
            </w:r>
            <w:r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общая протяженность ветхих</w:t>
            </w:r>
            <w:r w:rsidRPr="00E65271">
              <w:rPr>
                <w:rFonts w:ascii="Times New Roman" w:hAnsi="Times New Roman"/>
                <w:shd w:val="clear" w:color="auto" w:fill="FFFFFF"/>
              </w:rPr>
              <w:t xml:space="preserve"> </w:t>
            </w:r>
            <w:r w:rsidR="00C010AA" w:rsidRPr="00E65271">
              <w:rPr>
                <w:rFonts w:ascii="Times New Roman" w:hAnsi="Times New Roman"/>
                <w:sz w:val="20"/>
                <w:szCs w:val="20"/>
              </w:rPr>
              <w:t>инженерных</w:t>
            </w:r>
            <w:r w:rsidR="00C010AA" w:rsidRPr="00E65271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237C7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сетей</w:t>
            </w:r>
          </w:p>
        </w:tc>
      </w:tr>
    </w:tbl>
    <w:p w:rsidR="00111819" w:rsidRPr="00554198" w:rsidRDefault="00111819" w:rsidP="00955C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955C7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52789" w:rsidRDefault="0015278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Default="001436F2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118"/>
        <w:gridCol w:w="1560"/>
        <w:gridCol w:w="1559"/>
        <w:gridCol w:w="1276"/>
        <w:gridCol w:w="992"/>
        <w:gridCol w:w="851"/>
        <w:gridCol w:w="1275"/>
        <w:gridCol w:w="1134"/>
        <w:gridCol w:w="1134"/>
        <w:gridCol w:w="850"/>
      </w:tblGrid>
      <w:tr w:rsidR="00215465" w:rsidRPr="00215465" w:rsidTr="00237C7D">
        <w:trPr>
          <w:trHeight w:val="300"/>
        </w:trPr>
        <w:tc>
          <w:tcPr>
            <w:tcW w:w="846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Номер основ</w:t>
            </w:r>
            <w:r w:rsidR="00237C7D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ного мероп-риятия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мероприятия муниципальной программы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(связь мероприятий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 показателями муниципальной программы)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Ответств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енный исполнитель </w:t>
            </w:r>
            <w:r w:rsidR="00237C7D">
              <w:rPr>
                <w:rFonts w:ascii="Times New Roman" w:hAnsi="Times New Roman"/>
                <w:sz w:val="20"/>
                <w:szCs w:val="20"/>
              </w:rPr>
              <w:lastRenderedPageBreak/>
              <w:t>(соисполнитель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Источники финансирова-ния</w:t>
            </w:r>
          </w:p>
        </w:tc>
        <w:tc>
          <w:tcPr>
            <w:tcW w:w="7512" w:type="dxa"/>
            <w:gridSpan w:val="7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215465" w:rsidRPr="00215465" w:rsidTr="00237C7D">
        <w:trPr>
          <w:trHeight w:val="3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236" w:type="dxa"/>
            <w:gridSpan w:val="6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215465" w:rsidRPr="00215465" w:rsidTr="00237C7D">
        <w:trPr>
          <w:trHeight w:val="3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215465" w:rsidRPr="00215465" w:rsidTr="00302868">
        <w:trPr>
          <w:trHeight w:val="42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215465" w:rsidRPr="00215465" w:rsidTr="009A5154">
        <w:trPr>
          <w:trHeight w:val="255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1. Создание условий для обеспечения качественными коммунальными услугами</w:t>
            </w:r>
          </w:p>
        </w:tc>
      </w:tr>
      <w:tr w:rsidR="00215465" w:rsidRPr="00215465" w:rsidTr="00237C7D">
        <w:trPr>
          <w:trHeight w:val="3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12 854,5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2 460,7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3 908,4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6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производственно-технического водоснабжения ВОС в д.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Ярки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6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1 312,7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строительству водозаборного сооружения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 станцией очистки воды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Бобровский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5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2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08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работ по оценке запасов пресных подземных вод для хозяйственно-питьевого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производственно-технического водоснабжения, включая разработку пр</w:t>
            </w:r>
            <w:r w:rsidR="00237C7D">
              <w:rPr>
                <w:rFonts w:ascii="Times New Roman" w:hAnsi="Times New Roman"/>
                <w:sz w:val="20"/>
                <w:szCs w:val="20"/>
              </w:rPr>
              <w:t xml:space="preserve">оекта геологоразведочных работ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объекта «Водозабор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 водоочистными сооружениями и сетями водопровода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п. Горноправдинске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5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4 187,1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1.1.5.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ремонтно-восстановительных работ водозаборного сооружения в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Троица сельского поселения Луговской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1 065,0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Устройство водозаборной скважины в д. Чембакчино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1, 2, приложение 1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к программе показатели 1 –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5)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1 359 274,9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170 260,6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421 393,1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506 748,0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150 945,0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109 928,2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37C7D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1 273 873,6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150 697,0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394 437,7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477 911,6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144 811,2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106 016,1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1 255 751,7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147 244,6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389 488,9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470 702,5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143 277,7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105 038,0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проведение капитального ремонта систем теплоснабжения, газоснабжения, водоснабжения,  водоотведения и подготовку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245 198,5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39 593,0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40 994,8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120 455,6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23 466,1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20 689,0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4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37C7D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37C7D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159 797,2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20 029,4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14 039,4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91 619,2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17 332,3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16 776,9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141 675,3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16 577,0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9 090,6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84 410,1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15 798,8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6 362,3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водоотведения при подготовке к осенне-зимнему периоду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09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16 236,6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1 611,9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9 179,7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1 815,0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237C7D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37C7D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в населенных пунктах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5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Елизарово»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«Строительство КОС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с. Нялинское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(ул. Лесная, ул. Кедровая,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пер. Северный) (ПИР,СМР)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2 020,0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ПСД объекта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Горноправдинск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597,0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Актуализация схем тепло-, водоснабжения и водоотведения сельских поселений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1.2.11.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Мероприятия по актуализации схемы теплоснабжения, водоснабжения и плана комплексного развития коммунальной инфраструктуры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работ по обследованию объекта «8-ми квартирный жилой дом по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Колхозная, 9, с. Селиярово Ханты-Мансийского район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объекта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9 915,7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4 934,9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от ВОС по ул. Центральная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до школы-сада»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Кирпичный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к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Горноправдинск. Резервная ветка (ПСД,СМР)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36 764,6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5 945,2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22 645,2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с. Цингалы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Ханты-Мансийского района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1.2.18.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«Инженерные сети микрорайона индивидуальной застройки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 (4-я очередь)» (сети водоснабжения)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1.2.19.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Кирпичный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7 129,5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Капитальный ремонт объекта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Гараж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, расположенного по адресу</w:t>
            </w:r>
            <w:r w:rsidR="00F01835">
              <w:rPr>
                <w:rFonts w:ascii="Times New Roman" w:hAnsi="Times New Roman"/>
                <w:sz w:val="20"/>
                <w:szCs w:val="20"/>
              </w:rPr>
              <w:t xml:space="preserve">: Ханты-Мансийский район,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п. Урманный,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Ханты-Мансийская, д.19а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до 2000 м3/сутки, 2-ой этап п. Горноправдинск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587 373,3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268 754,8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236 916,9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17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в п. Сибирский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от ВОС по ул. Центральная </w:t>
            </w:r>
            <w:r w:rsidR="00F01835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до школы-сада</w:t>
            </w:r>
            <w:r w:rsidR="00F0183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117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71 356,0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31 800,0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22 756,0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1.2.23.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9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5 334,7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464,3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944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объекту </w:t>
            </w:r>
            <w:r w:rsidR="0029446C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сетей холодного водоснабжения по ул. Лесная, пер. Торговый 1,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2, пер. Северный п. Выкатной</w:t>
            </w:r>
            <w:r w:rsidR="0029446C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4 226,4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2 159,7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д. Ягурьях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F0183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439,6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к 2-х квартирному жилому дому с. Батово, ул. Луговая, дом 1»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 2-х квартирному жилому дому с. Батово, ул. Молодежная,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дом 1»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«Наружные электрические сети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к многоквартирному жилому дому д. Шапша, ул. Боровая, 10»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«Площадка под уголь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подъездные пути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Кирпичный»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1.2.30.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«Инженерные сети для многоквартирного жилого дома с. Нялинское»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9446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«Блок-бокс с баком аккумулятор. </w:t>
            </w:r>
            <w:r w:rsidR="0029446C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10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куб.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9446C">
              <w:rPr>
                <w:rFonts w:ascii="Times New Roman" w:hAnsi="Times New Roman"/>
                <w:sz w:val="20"/>
                <w:szCs w:val="20"/>
              </w:rPr>
              <w:t>м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для воды п. Кедровый»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«Внеплощадочные тепловые сети п. Кедровый, ул. Механизаторов, 14»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Кедровый»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«Реконструкция водотрассы в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Ханты-Мансийского района: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9446C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21 868,9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1.2.37.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п. Кедровый производительностью 100 куб.м/сутки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двух пожарных гидрантов в с. Селиярово по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Лесная между домами 1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б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, ул. Колхозная, д.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738,3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88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1.2.39.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водопроводных колодцев (в т.ч. устранение неисправностей источников наружного противопожарного водоснабжения в д. Шапша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ул. Новая, д. 9, 30, 15,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Парковая, д. 10, ул. Зеленая (район ВОС)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2 980,0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1 490,0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(кольцевание) сетей водоснабжения по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Северная, пер. Восточный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(с установкой пожарных гидрантов) в д. Шапша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1 920,0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1 020,0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Красноленинский производительностью 100 куб.м/сутки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37C7D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F0183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6 787,4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37C7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1.2.43.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Елизарово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д. Белогорье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31 059,3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д. Согом (ПИР,СМР)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21 064,0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2 126,5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16 737,5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КОС в с. Батово (ПИР,СМР)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31 320,7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2 978,4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1 610,1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26 732,2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КОС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Сибирский (ПИР,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4 075,7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20 018,3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-3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в объекты капитального строительства муниципальной собственности </w:t>
            </w:r>
            <w:r w:rsidR="00385DD5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Газификация ул.</w:t>
            </w:r>
            <w:r w:rsidR="00385DD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Новая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д.</w:t>
            </w:r>
            <w:r w:rsidR="0038698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Шапша Ханты-Мансийского района</w:t>
            </w:r>
            <w:r w:rsidR="00385DD5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9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1.2.49.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сетей холодного водоснабжения по ул. Лесная,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пер. Торговый 1, 2, пер. Северный п. Выкатной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16 101,7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1.2.50.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водопроводного колодца с устройством пожарного гидранта по ул. Снежная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районе дома № 20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356,0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155,5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работ по экспертизе промышленной безопасности объектов теплоснабжения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Ханты-Мансийском районе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2 788,6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Капитальный ремонт систем теплоснабжения</w:t>
            </w:r>
            <w:r w:rsidR="00386988">
              <w:rPr>
                <w:rFonts w:ascii="Times New Roman" w:hAnsi="Times New Roman"/>
                <w:sz w:val="20"/>
                <w:szCs w:val="20"/>
              </w:rPr>
              <w:t>, газоснабжения, водоснабжения,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водоотведения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подготовка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14 212,6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7 240,0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6 972,6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МП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осуществление капитальных вложений в объекты капитального строительства муниципальной собственности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микрорайона индивидуальной застройки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Горноправдинск Ханты-Мансийского района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0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43 008,3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21 978,1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21 030,2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32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Ремонт водопровода, адрес (местонахождение) объекта: Ханты-Мансийский район,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с. Кышик, протяженность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4 512 м, год постройки 1991,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кадастровый номер 86:02:0801001:1172,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участке в районе ул. Болотная,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 установкой пожарных гидрантов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00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156,2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1.2.55.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Проектно-изыскательские работы по объекту: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4 166,7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Установка (замена) водозаборных колонок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Троица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109,9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Газификация п. Бобровский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1.2.59.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Реконструкция ВЛ д. Белогорье, с. Троица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1.2.60.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2-х водозаборных скважин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Ремонт водонапорной башни Рожновского в с. Кышик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Водоснабжение микрорайона индивидуальной застройки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Кайгарка</w:t>
            </w:r>
            <w:r w:rsidR="00386988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19 714,8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внутрипоселкового газопровода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с. Реполово (корректировка проектно-сметной документации,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Газификация с. Тюли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 (корректировка проектно-сметной документации, СМР)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1.2.65.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канализационно-очистных сооружений в </w:t>
            </w:r>
            <w:r w:rsidR="00386988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Цингалы (разработка ПСД)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4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Приобретение резерва материально-технических ресурсов для устранения неисправностей и аварий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объектах жилищно-коммунального хозяйства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27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02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13 922,6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2 353,8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3 018,1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2,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3,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5,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6,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7,</w:t>
            </w:r>
            <w:r w:rsidR="009A51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380 347,0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67 969,0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78 539,5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80 044,1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76 897,2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Содержание департамента строительства, архитектуры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ЖКХ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214 167,9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37 584,2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45 340,4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43 519,7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43 861,8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Содержание муниципального казенного учреждения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Управление капитального строительства и ремонта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166 179,1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30 384,8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33 199,1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36 524,4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33 035,4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86988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1 766 399,0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247 229,3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504 747,1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593 718,7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230 860,4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189 843,5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85 401,3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19 563,6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26 955,4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28 836,4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6 133,8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3 912,1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1 680 997,7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227 665,7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477 791,7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564 882,3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224 726,6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185 931,4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1 662 875,8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224 213,3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472 842,9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557 673,2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223 193,1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184 953,3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18 121,9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4 948,8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7 209,1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1 533,5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978,1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450"/>
        </w:trPr>
        <w:tc>
          <w:tcPr>
            <w:tcW w:w="11477" w:type="dxa"/>
            <w:gridSpan w:val="8"/>
            <w:shd w:val="clear" w:color="auto" w:fill="auto"/>
            <w:vAlign w:val="center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6988">
        <w:trPr>
          <w:trHeight w:val="45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45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муниципальному предприятию «ЖЭК-3», предоставляющему услуги населению по тарифам,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не обеспечивающим издержки бань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96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65 090,6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14595" w:type="dxa"/>
            <w:gridSpan w:val="11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191 080,3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85 445,1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9A5154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120 528,7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70 650,1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6988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6988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0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38698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67 071,1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13 013,4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13 868,0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14 427,6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15 004,7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организациям, оказывающим услуги по утилизации (захоронению) твердых коммунальных отходов на территории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муниципальному предприятию «ЖЭК-3», предоставляющему услуги по доставке (подвозу) питьевой воды по тарифам, установленным с учетом уровня платы населения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38698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1 976,1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Субсидия на оказание финансовой помощи в целях предупреждения банкротства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83 570,0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20 000,0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43 570,0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0841AF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0841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3.1.5.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Субсидии муниципальным предприятиям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90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расходов ООО «Центр Отопительной Техники»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за доставку населению сжиженного газа для бытовых нужд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6 255,9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1 125,5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1 545,0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1 756,1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1 829,3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3 480,5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586,8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927,0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964,1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1 002,6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9A5154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3.1.7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в целях софинансирования расходных обязательств, возникающих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при выполнении полномочий органов местного самоуправления сельских поселений по содержанию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муниципального жилищного фонда (предупреждение банкротства и восстановление платежеспособности муниципального предприятия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Комплекс-плюс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комитет по финансам администрации района (сельское поселение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Горноправ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0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03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1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3.1.8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затрат муниципальному предприятию 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ЖЭК-3</w:t>
            </w:r>
            <w:r w:rsidR="009A5154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на содержание площадок временного накопления ТКО </w:t>
            </w:r>
            <w:r w:rsidR="009A5154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Ханты-Мансийском районе 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F42D1B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23 895,6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7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191 080,3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37 095,8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34 465,3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85 445,1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16 711,9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17 362,2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70 551,6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10 757,4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13 600,2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14 795,0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15 391,7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16 007,3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9A5154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9A5154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120 528,7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20 865,1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70 650,1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1 320,2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1 354,9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117 753,3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26 338,4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20 326,4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70 032,1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528,2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9A5154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2 775,4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538,7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618,0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792,0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826,7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справочно: бюджет сельских поселений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810"/>
        </w:trPr>
        <w:tc>
          <w:tcPr>
            <w:tcW w:w="14595" w:type="dxa"/>
            <w:gridSpan w:val="11"/>
            <w:shd w:val="clear" w:color="auto" w:fill="auto"/>
            <w:vAlign w:val="center"/>
            <w:hideMark/>
          </w:tcPr>
          <w:p w:rsidR="00215465" w:rsidRPr="00215465" w:rsidRDefault="00215465" w:rsidP="00385D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5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недополученных доходов Акционерному обществу «Югорская энергетическая компания децентрализованной зоны», осуществляющему реализацию электрической энергии предприятиям жилищно-коммунального и агропромышленного комплексов, субъектам малого и среднего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предпринимательства, организациям бюджетной сферы в зоне децентрализованного электроснабжения на территории Ханты-Мансийского района,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цене электрической энергии зоны централизованного электроснабжения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361 994,0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58 000,0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63 886,0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76 371,5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80 339,4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83 397,1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219 203,4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34 800,0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38 331,6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45 822,9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49 141,6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51 107,3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9A5154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492CB1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157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09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4.1.2.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Субсидия на возмещение недополученных доходов организациям, осуществляющим реализацию электрической энергии населению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09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1 208 548,8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214 027,1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228 717,5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240 555,7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257 545,5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267 703,0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2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                                  Организация учета сокращения потерь энергоресурсов, обучение и информационная поддержка в области э</w:t>
            </w:r>
            <w:r w:rsidR="00492CB1">
              <w:rPr>
                <w:rFonts w:ascii="Times New Roman" w:hAnsi="Times New Roman"/>
                <w:sz w:val="20"/>
                <w:szCs w:val="20"/>
              </w:rPr>
              <w:t>нергосбережения (показатели 1.1 – 5.8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  <w:r w:rsidRPr="00215465">
              <w:rPr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8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Выявление бесхозяйных объектов недвижимого имущества, используемых для передачи электрической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тепловой энергии, воды,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организации постановки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установленном порядке таких объектов на учет в качестве бесхозяйных объектов недвижимого имущества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признанию права муниципальной собственности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на такие бесхозяйные объекты недвижимого имущества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ДИиЗО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8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78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43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4.2.2.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 момента выявления таких объектов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492CB1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4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том числе переход к регулированию цен (тарифов)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времени суток, выходным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рабочим дням, если соответствующие полномочия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области регулирования цен (тарифов) переданы органам местного самоуправления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4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4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3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Оснащение приборами учета используемых энергетических ресурсов в жилищном фонде,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том числе с использованием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интеллектуальных приборов учета, автоматизированных систем и систем диспетчеризации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сельских поселений Ханты-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Мансийского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93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Расширение использования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9A515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0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Снижение потребления энергетических ресурсов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на собственные нужды при осуществлении регулируемых видов деятельности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60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4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181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Разработка мероприятий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по сокращению потерь воды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при ее передаче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85DD5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1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9A515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и доступности гражданам платы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17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1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85DD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85D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Информационная поддержка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пропаганда энергосбережения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и повышения энергетической эффективности на территории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492CB1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1 570 542,8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272 027,1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292 603,5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316 927,2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337 884,9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351 100,1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1 427 752,2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248 827,1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267 049,1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286 378,6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306 687,1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318 810,3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492CB1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53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142 790,6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23 200,0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25 554,4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30 548,6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31 197,8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32 289,8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14595" w:type="dxa"/>
            <w:gridSpan w:val="11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215465" w:rsidRPr="00215465" w:rsidTr="00270E09">
        <w:trPr>
          <w:trHeight w:val="64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Федеральный проект </w:t>
            </w:r>
            <w:r w:rsidR="00270E09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Формирование комфортной городской среды</w:t>
            </w:r>
            <w:r w:rsidR="00270E09">
              <w:rPr>
                <w:rFonts w:ascii="Times New Roman" w:hAnsi="Times New Roman"/>
                <w:sz w:val="20"/>
                <w:szCs w:val="20"/>
              </w:rPr>
              <w:t>»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(показатель 3,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9)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11 650,5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9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64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10 985,6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 населенных пунктах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района: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10 800,8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5.1.1.1.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 ЖКХ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492CB1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Луговской)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5.1.1.4.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Победы, д.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5а,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4а,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8,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9,</w:t>
            </w:r>
            <w:r w:rsidR="00492CB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10 п. Горноправдинск II этап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1 231,8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Благоустройство парка отдыха «Парк Мечты» по адресу</w:t>
            </w:r>
            <w:r w:rsidR="00325E9E">
              <w:rPr>
                <w:rFonts w:ascii="Times New Roman" w:hAnsi="Times New Roman"/>
                <w:sz w:val="20"/>
                <w:szCs w:val="20"/>
              </w:rPr>
              <w:t>: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Киевская 10А в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492CB1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5 294,1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492CB1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492CB1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района –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70E09">
        <w:trPr>
          <w:trHeight w:val="178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1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5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и общественных территорий населенных пунктов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Ханты-Мансийского района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5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690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благоустройству сельских поселений на основании конкурсного отбора проектов инициативного бюджетирования: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690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17 123,7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0841AF">
        <w:trPr>
          <w:trHeight w:val="76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Реализация мероприятий </w:t>
            </w:r>
            <w:r w:rsidR="00492CB1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0841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492CB1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Шапша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5.2.1.4.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Выкатной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Красноленинский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1 358,2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Сибирский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Согом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Сельское поселение Цингалы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сквера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с. Елизарово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br/>
              <w:t>и ЖКХ (МКУ «УКСиР»)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15 229,5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3 849,1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Парк отдыха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Красноленинский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</w:t>
            </w:r>
            <w:r w:rsidR="00270E09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5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3 321,0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1 321,0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игровой площадки для детей возрасте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от 0 до 12 лет на придворной территории МКУК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«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СДКиД</w:t>
            </w:r>
            <w:r w:rsidR="00325E9E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5.2.7.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Обустройство территории зоны отдыха в районе д. 12 по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ул. Набережная в с. Селиярово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5.2.9.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</w:t>
            </w:r>
            <w:r w:rsidR="00325E9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ул. Таежная в поселке Горноправдинск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п. Горноправдинск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Строительство Парка отдыха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по улице Новая, д. 4, д. Ярки Ханты-Мансийского района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5.2.12.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Реконструкция парка Победы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с. Батово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/>
            <w:shd w:val="clear" w:color="auto" w:fill="auto"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825"/>
        </w:trPr>
        <w:tc>
          <w:tcPr>
            <w:tcW w:w="846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3118" w:type="dxa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Приобретение и доставка скамеек, вазонов и урн </w:t>
            </w:r>
            <w:r w:rsidR="00325E9E">
              <w:rPr>
                <w:rFonts w:ascii="Times New Roman" w:hAnsi="Times New Roman"/>
                <w:sz w:val="20"/>
                <w:szCs w:val="20"/>
              </w:rPr>
              <w:br/>
            </w:r>
            <w:r w:rsidRPr="00215465">
              <w:rPr>
                <w:rFonts w:ascii="Times New Roman" w:hAnsi="Times New Roman"/>
                <w:sz w:val="20"/>
                <w:szCs w:val="20"/>
              </w:rPr>
              <w:t>в п. Сибирский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82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255"/>
        </w:trPr>
        <w:tc>
          <w:tcPr>
            <w:tcW w:w="846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118" w:type="dxa"/>
            <w:vMerge w:val="restart"/>
            <w:shd w:val="clear" w:color="auto" w:fill="auto"/>
            <w:noWrap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59 169,5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27 587,9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49 109,5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26 021,6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23 087,9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25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25E9E">
        <w:trPr>
          <w:trHeight w:val="510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47 519,0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22 293,8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178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765"/>
        </w:trPr>
        <w:tc>
          <w:tcPr>
            <w:tcW w:w="846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10 985,6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330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2" w:name="RANGE!A384:K391"/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Всего по муниципальной программе </w:t>
            </w:r>
            <w:bookmarkEnd w:id="2"/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3 652 282,2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600 024,4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874 403,8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1 016 091,0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594 457,2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567 305,8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4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2 058 517,1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315 316,3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562 299,1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686 081,0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266 244,6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228 576,1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3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325E9E">
        <w:trPr>
          <w:trHeight w:val="61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1 893 238,7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287 867,5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530 463,1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647 705,3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232 721,3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194 481,5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189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325E9E">
        <w:trPr>
          <w:trHeight w:val="187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325E9E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492CB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330"/>
        </w:trPr>
        <w:tc>
          <w:tcPr>
            <w:tcW w:w="5524" w:type="dxa"/>
            <w:gridSpan w:val="3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963 168,2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314 633,8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317 859,8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125 663,9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87 424,2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325E9E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2 689 114,0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482 437,9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559 770,0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698 231,2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468 793,3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479 881,6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1 590 250,0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282 948,0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310 349,7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325E9E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325E9E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1 095 348,9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197 729,8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247 665,3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368 221,2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140 580,7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141 151,9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930 070,5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170 281,0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215 829,3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329 845,5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107 057,4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107 057,3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15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325E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вание расходов за счет средств бюджета </w:t>
            </w: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163 687,9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11 102,9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10 800,8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C18F3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2 421 564,5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416 295,7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485 931,6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640 363,1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433 942,9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445 031,2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1 583 705,1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279 148,10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307 604,70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330 010,00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328 212,60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338 729,70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C18F3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C18F3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837 859,4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137 147,60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178 326,90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310 353,10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105 730,30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106 301,50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674 171,5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110 495,20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147 285,00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271 977,40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72 207,00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72 206,90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215465" w:rsidRPr="00215465" w:rsidTr="002C18F3">
        <w:trPr>
          <w:trHeight w:val="153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бюджета автономного округа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163 687,9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26 652,4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31 041,9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38 375,7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33 523,3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34 094,6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</w:t>
            </w:r>
            <w:r w:rsidR="002C18F3">
              <w:rPr>
                <w:rFonts w:ascii="Times New Roman" w:hAnsi="Times New Roman"/>
                <w:sz w:val="20"/>
                <w:szCs w:val="20"/>
              </w:rPr>
              <w:t>ьного строительства и ремонта»)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C18F3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215465" w:rsidRPr="00215465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1 178 548,3</w:t>
            </w:r>
          </w:p>
        </w:tc>
        <w:tc>
          <w:tcPr>
            <w:tcW w:w="992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851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5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373 498,5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850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42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276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1 178 548,3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157 527,5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364 733,4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373 498,5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160 514,3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122 274,6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2 (администрации сельских поселений Ханты-Мансийского района)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330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27 043,7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15 113,2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10 680,0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3 515,1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1 755,0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6 544,9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2 745,0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C18F3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</w:p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района </w:t>
            </w:r>
            <w:r w:rsidR="002C18F3">
              <w:rPr>
                <w:rFonts w:ascii="Times New Roman" w:hAnsi="Times New Roman"/>
                <w:sz w:val="20"/>
                <w:szCs w:val="20"/>
              </w:rPr>
              <w:t>–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16 983,7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9 368,4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5 385,9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15465" w:rsidRPr="00215465" w:rsidTr="002C18F3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15 393,2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8 572,0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4 591,8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2 229,4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C18F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178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</w:t>
            </w:r>
            <w:r w:rsidR="002C18F3">
              <w:rPr>
                <w:rFonts w:ascii="Times New Roman" w:hAnsi="Times New Roman"/>
                <w:sz w:val="20"/>
                <w:szCs w:val="20"/>
              </w:rPr>
              <w:t>-</w:t>
            </w:r>
            <w:r w:rsidRPr="00215465">
              <w:rPr>
                <w:rFonts w:ascii="Times New Roman" w:hAnsi="Times New Roman"/>
                <w:sz w:val="20"/>
                <w:szCs w:val="20"/>
              </w:rPr>
              <w:t>вание расходов за счет средств федерального бюджета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1 590,5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1 096,2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117,3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11 268,2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765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10 006,7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C18F3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3 110,3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1 668,0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6 890,8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5 073,1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4 679,2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2 679,2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11  (комитет по финансам администрации района (сельское поселение Выкатной)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2 099,3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1 005,3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3 314,6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255"/>
        </w:trPr>
        <w:tc>
          <w:tcPr>
            <w:tcW w:w="5524" w:type="dxa"/>
            <w:gridSpan w:val="3"/>
            <w:vMerge w:val="restart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215465" w:rsidRPr="00215465" w:rsidTr="00270E09">
        <w:trPr>
          <w:trHeight w:val="510"/>
        </w:trPr>
        <w:tc>
          <w:tcPr>
            <w:tcW w:w="5524" w:type="dxa"/>
            <w:gridSpan w:val="3"/>
            <w:vMerge/>
            <w:shd w:val="clear" w:color="auto" w:fill="auto"/>
            <w:vAlign w:val="center"/>
            <w:hideMark/>
          </w:tcPr>
          <w:p w:rsidR="00215465" w:rsidRPr="00215465" w:rsidRDefault="00215465" w:rsidP="002154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215465" w:rsidRPr="00215465" w:rsidRDefault="00215465" w:rsidP="002C18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3 770,0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1 770,0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5465" w:rsidRPr="00215465" w:rsidRDefault="00215465" w:rsidP="00270E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15465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F01471" w:rsidRDefault="00F01471" w:rsidP="005879E4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111819" w:rsidRPr="00E97B0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295C17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8207B">
        <w:rPr>
          <w:rFonts w:ascii="Times New Roman" w:hAnsi="Times New Roman" w:cs="Times New Roman"/>
          <w:sz w:val="26"/>
          <w:szCs w:val="26"/>
        </w:rPr>
        <w:t xml:space="preserve">Мероприятия, реализуемые на принципах проектного управления, направленные в том числе на достижение </w:t>
      </w:r>
      <w:r w:rsidR="009C59BC" w:rsidRPr="009C59BC">
        <w:rPr>
          <w:rFonts w:ascii="Times New Roman" w:hAnsi="Times New Roman" w:cs="Times New Roman"/>
          <w:sz w:val="26"/>
          <w:szCs w:val="26"/>
        </w:rPr>
        <w:t xml:space="preserve">национальных </w:t>
      </w:r>
      <w:r w:rsidRPr="0028207B">
        <w:rPr>
          <w:rFonts w:ascii="Times New Roman" w:hAnsi="Times New Roman" w:cs="Times New Roman"/>
          <w:sz w:val="26"/>
          <w:szCs w:val="26"/>
        </w:rPr>
        <w:t>целей развития Российской Федерации</w:t>
      </w:r>
    </w:p>
    <w:p w:rsidR="0028207B" w:rsidRPr="00BD6189" w:rsidRDefault="0028207B" w:rsidP="00955C7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67"/>
        <w:gridCol w:w="6332"/>
        <w:gridCol w:w="2183"/>
        <w:gridCol w:w="802"/>
        <w:gridCol w:w="756"/>
        <w:gridCol w:w="816"/>
        <w:gridCol w:w="636"/>
        <w:gridCol w:w="636"/>
        <w:gridCol w:w="636"/>
        <w:gridCol w:w="636"/>
      </w:tblGrid>
      <w:tr w:rsidR="00192169" w:rsidRPr="002C18F3" w:rsidTr="00AE2AB9">
        <w:trPr>
          <w:trHeight w:val="378"/>
        </w:trPr>
        <w:tc>
          <w:tcPr>
            <w:tcW w:w="0" w:type="auto"/>
            <w:vMerge w:val="restart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проекта или мероприятия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0" w:type="auto"/>
            <w:gridSpan w:val="7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Параметры финансового обеспечения,</w:t>
            </w:r>
          </w:p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тыс. рублей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2023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2024 год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192169" w:rsidRPr="002C18F3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2C18F3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192169" w:rsidRPr="002C18F3" w:rsidTr="00AE2AB9">
        <w:trPr>
          <w:trHeight w:val="20"/>
        </w:trPr>
        <w:tc>
          <w:tcPr>
            <w:tcW w:w="0" w:type="auto"/>
            <w:gridSpan w:val="10"/>
            <w:shd w:val="clear" w:color="auto" w:fill="auto"/>
            <w:vAlign w:val="center"/>
          </w:tcPr>
          <w:p w:rsidR="00192169" w:rsidRPr="002C18F3" w:rsidRDefault="007F4E0B" w:rsidP="00955C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Портфель проектов «Жилье и городская среда»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C45E24" w:rsidRPr="002C18F3" w:rsidRDefault="009C59BC" w:rsidP="002C18F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Мероприятия: 5.1.1., 5.1.2., 5.1.3, 5.1.4., проект «Формирование комфортной городской среды» (показатели 3, 4, 9), срок реализации – 01.01.2019</w:t>
            </w:r>
            <w:r w:rsidR="002C18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</w:t>
            </w: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31.12.2020</w:t>
            </w:r>
          </w:p>
        </w:tc>
        <w:tc>
          <w:tcPr>
            <w:tcW w:w="0" w:type="auto"/>
            <w:shd w:val="clear" w:color="auto" w:fill="auto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751662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D07468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A124D7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C45E24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C45E24" w:rsidRPr="002C18F3" w:rsidRDefault="00C45E24" w:rsidP="00C45E2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45E24" w:rsidRPr="002C18F3" w:rsidRDefault="00C45E24" w:rsidP="00C45E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751662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22 636,1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6 541,2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D07468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16 094,9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3 515,1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1 760,1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1 755,0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C45E24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6 544,9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2 745,0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1590,5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A124D7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794,1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  <w:tr w:rsidR="00192169" w:rsidRPr="002C18F3" w:rsidTr="00192169">
        <w:trPr>
          <w:trHeight w:val="20"/>
        </w:trPr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192169" w:rsidRPr="002C18F3" w:rsidRDefault="00192169" w:rsidP="001C3F4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бюджет сельских поселений района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10 985,6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184,8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sz w:val="20"/>
                <w:szCs w:val="20"/>
              </w:rPr>
              <w:t>10 800,8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92169" w:rsidRPr="002C18F3" w:rsidRDefault="00192169" w:rsidP="001C3F4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C18F3">
              <w:rPr>
                <w:rFonts w:ascii="Times New Roman" w:hAnsi="Times New Roman"/>
                <w:color w:val="000000"/>
                <w:sz w:val="20"/>
                <w:szCs w:val="20"/>
              </w:rPr>
              <w:t>0,00</w:t>
            </w:r>
          </w:p>
        </w:tc>
      </w:tr>
    </w:tbl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955C7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0C1D1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</w:t>
            </w:r>
            <w:r w:rsidR="000C1D10">
              <w:rPr>
                <w:rFonts w:ascii="Times New Roman" w:hAnsi="Times New Roman" w:cs="Times New Roman"/>
              </w:rPr>
              <w:t>од</w:t>
            </w:r>
          </w:p>
        </w:tc>
        <w:tc>
          <w:tcPr>
            <w:tcW w:w="546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30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403" w:type="pct"/>
          </w:tcPr>
          <w:p w:rsidR="00111819" w:rsidRPr="00162425" w:rsidRDefault="00111819" w:rsidP="000C1D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</w:t>
            </w:r>
            <w:r w:rsidR="000C1D10">
              <w:rPr>
                <w:rFonts w:ascii="Times New Roman" w:hAnsi="Times New Roman"/>
                <w:sz w:val="20"/>
                <w:szCs w:val="20"/>
              </w:rPr>
              <w:t>од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955C71">
      <w:pPr>
        <w:pStyle w:val="ConsPlusNormal"/>
        <w:ind w:firstLine="540"/>
        <w:jc w:val="both"/>
        <w:rPr>
          <w:rFonts w:ascii="Times New Roman" w:hAnsi="Times New Roman"/>
          <w:sz w:val="18"/>
          <w:szCs w:val="1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2F01F6" w:rsidRDefault="002F01F6" w:rsidP="00955C7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955C71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715FB">
        <w:rPr>
          <w:rFonts w:ascii="Times New Roman" w:hAnsi="Times New Roman" w:cs="Times New Roman"/>
          <w:sz w:val="28"/>
          <w:szCs w:val="28"/>
        </w:rPr>
        <w:t>5</w:t>
      </w:r>
    </w:p>
    <w:p w:rsidR="00111819" w:rsidRPr="000C1D10" w:rsidRDefault="00111819" w:rsidP="00955C71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955C7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955C71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1704"/>
        <w:gridCol w:w="2233"/>
      </w:tblGrid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Мощность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Срок строительства, проектирования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0160C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Механизм реализации</w:t>
            </w:r>
          </w:p>
        </w:tc>
      </w:tr>
      <w:tr w:rsidR="00111819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583814" w:rsidRDefault="00111819" w:rsidP="00955C7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КОС в населенных пунктах Ханты-Мансийского района: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250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Елизарово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55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70E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270E0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</w:t>
            </w:r>
            <w:r w:rsidR="00026A5B" w:rsidRPr="0058381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DB74D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населенных пунктах Ханты-М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>ансийского района: с. Селиярово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70E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2019 </w:t>
            </w:r>
            <w:r w:rsidR="00270E0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B74D8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2022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Реконструкция локальных очистных сооружений с 1300 м</w:t>
            </w:r>
            <w:r w:rsidRPr="002C18F3">
              <w:rPr>
                <w:rFonts w:ascii="Times New Roman" w:hAnsi="Times New Roman"/>
                <w:vertAlign w:val="superscript"/>
              </w:rPr>
              <w:t>3</w:t>
            </w:r>
            <w:r w:rsidRPr="00583814">
              <w:rPr>
                <w:rFonts w:ascii="Times New Roman" w:hAnsi="Times New Roman"/>
              </w:rPr>
              <w:t xml:space="preserve">/сутки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до 2000 м3/сутки, 2-ой этап п. Горноправдинск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1 944 м</w:t>
            </w:r>
            <w:r w:rsidRPr="002C18F3">
              <w:rPr>
                <w:rFonts w:ascii="Times New Roman" w:hAnsi="Times New Roman"/>
                <w:vertAlign w:val="superscript"/>
              </w:rPr>
              <w:t>3</w:t>
            </w:r>
            <w:r w:rsidRPr="00583814">
              <w:rPr>
                <w:rFonts w:ascii="Times New Roman" w:hAnsi="Times New Roman"/>
              </w:rPr>
              <w:t>/сут.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2012 – 2021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 xml:space="preserve">Корректировка проектно-сметной документации объекта «Устройство полиэтиленового водопровода с водоразборными колонками в п. Сибирский </w:t>
            </w:r>
          </w:p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4281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2018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Подводящий газопровод к п. Горноправдинск. Резервная ветка (корректировка ПСД,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5879E4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214,5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202</w:t>
            </w:r>
            <w:r w:rsidR="00BF2EB9">
              <w:rPr>
                <w:rFonts w:ascii="Times New Roman" w:hAnsi="Times New Roman"/>
              </w:rPr>
              <w:t>1</w:t>
            </w:r>
            <w:r w:rsidRPr="00583814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Инженерные сети (сети водоснабжения) с. Цингалы Ханты-Мансийского района</w:t>
            </w:r>
            <w:r w:rsidR="002C18F3">
              <w:rPr>
                <w:rFonts w:ascii="Times New Roman" w:hAnsi="Times New Roman"/>
              </w:rPr>
              <w:t xml:space="preserve"> </w:t>
            </w:r>
            <w:r w:rsidR="002C18F3">
              <w:rPr>
                <w:rFonts w:ascii="Times New Roman" w:hAnsi="Times New Roman"/>
              </w:rPr>
              <w:br/>
            </w:r>
            <w:r w:rsidRPr="00583814">
              <w:rPr>
                <w:rFonts w:ascii="Times New Roman" w:hAnsi="Times New Roman"/>
              </w:rPr>
              <w:t>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4 008,6 п.м.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2013 – 2019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проектно-изыскательских работ по реконструкции КОС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50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/сут.</w:t>
            </w:r>
          </w:p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BF2EB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BF2EB9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3 215,0 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2018 – 2020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д. Ягурьях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5879E4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1 145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E12C8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холодного водоснабжения по ул. Лесная, пер. Торговый, 1, 2, пер. Северный,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F3A19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1 480,5</w:t>
            </w:r>
            <w:r w:rsidR="005879E4">
              <w:rPr>
                <w:rFonts w:ascii="Times New Roman" w:hAnsi="Times New Roman" w:cs="Times New Roman"/>
                <w:sz w:val="22"/>
                <w:szCs w:val="22"/>
              </w:rPr>
              <w:t xml:space="preserve">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D97C6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2019 – 202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C18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(кольцевание) сетей водоснабжения по ул. Северная, </w:t>
            </w:r>
          </w:p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2C18F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Белогорье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д. Согом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с. Батово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в п. Сибирский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7F4432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 – 2022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Водоснабжение микрорайона индивидуальной застрой</w:t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ки «Кайгарка»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FE063F" w:rsidRPr="00583814">
              <w:rPr>
                <w:rFonts w:ascii="Times New Roman" w:hAnsi="Times New Roman" w:cs="Times New Roman"/>
                <w:sz w:val="22"/>
                <w:szCs w:val="22"/>
              </w:rPr>
              <w:t>п. Горноправдинск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E12C8B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  <w:r w:rsidR="006C2287"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Строительство сетей водоснабжения с. Нялинское (ул. Лесная, ул. Кедровая, </w:t>
            </w:r>
            <w:r w:rsidR="002C18F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пер. Северный) (ПИР</w:t>
            </w:r>
            <w:r w:rsidR="00BD3E4E" w:rsidRPr="00583814">
              <w:rPr>
                <w:rFonts w:ascii="Times New Roman" w:hAnsi="Times New Roman" w:cs="Times New Roman"/>
                <w:sz w:val="22"/>
                <w:szCs w:val="22"/>
              </w:rPr>
              <w:t>, СМР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BD3E4E" w:rsidP="00270E0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 w:rsidR="00270E09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2021 год</w:t>
            </w:r>
            <w:r w:rsidR="0037285D" w:rsidRPr="00583814">
              <w:rPr>
                <w:rFonts w:ascii="Times New Roman" w:hAnsi="Times New Roman" w:cs="Times New Roman"/>
                <w:sz w:val="22"/>
                <w:szCs w:val="22"/>
              </w:rPr>
              <w:t>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C2287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C2287" w:rsidRPr="00583814" w:rsidRDefault="006C2287" w:rsidP="006C2287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Красноленинский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627430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м</w:t>
            </w:r>
            <w:r w:rsidRPr="00583814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6C228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C2287" w:rsidRPr="00583814" w:rsidRDefault="006C2287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627430" w:rsidRPr="00583814" w:rsidTr="00414D25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</w:t>
            </w:r>
            <w:r w:rsidR="00E12C8B" w:rsidRPr="0058381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27430" w:rsidRPr="00583814" w:rsidRDefault="00627430" w:rsidP="0062743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Строительство КОС п. Кедровый производительностью 100 куб.м/сутки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100 м</w:t>
            </w:r>
            <w:r w:rsidRPr="002C18F3"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  <w:t>3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/сутки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27430" w:rsidRPr="00583814" w:rsidRDefault="00627430" w:rsidP="008564D0">
            <w:pPr>
              <w:spacing w:after="0" w:line="240" w:lineRule="auto"/>
              <w:jc w:val="center"/>
            </w:pPr>
            <w:r w:rsidRPr="00583814">
              <w:rPr>
                <w:rFonts w:ascii="Times New Roman" w:hAnsi="Times New Roman"/>
              </w:rPr>
              <w:t xml:space="preserve">прямые инвестиции </w:t>
            </w:r>
          </w:p>
        </w:tc>
      </w:tr>
      <w:tr w:rsidR="00D34855" w:rsidRPr="00583814" w:rsidTr="00963FA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E12C8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963FA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34855" w:rsidRPr="00583814" w:rsidRDefault="00D34855" w:rsidP="00FE063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Газификация микрорайона индивидуальной застрой</w:t>
            </w:r>
            <w:r w:rsidR="000A2552" w:rsidRPr="00583814">
              <w:rPr>
                <w:rFonts w:ascii="Times New Roman" w:hAnsi="Times New Roman" w:cs="Times New Roman"/>
                <w:sz w:val="22"/>
                <w:szCs w:val="22"/>
              </w:rPr>
              <w:t>ки «Кайгарка» п. Горноправдинск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5879E4" w:rsidP="006274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3 200,00 м</w:t>
            </w:r>
          </w:p>
        </w:tc>
        <w:tc>
          <w:tcPr>
            <w:tcW w:w="60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5879E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  <w:r w:rsidR="008A5F07"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5879E4">
              <w:rPr>
                <w:rFonts w:ascii="Times New Roman" w:hAnsi="Times New Roman" w:cs="Times New Roman"/>
                <w:sz w:val="22"/>
                <w:szCs w:val="22"/>
              </w:rPr>
              <w:t>–</w:t>
            </w:r>
            <w:r w:rsidR="00D97C6D">
              <w:rPr>
                <w:rFonts w:ascii="Times New Roman" w:hAnsi="Times New Roman" w:cs="Times New Roman"/>
                <w:sz w:val="22"/>
                <w:szCs w:val="22"/>
              </w:rPr>
              <w:t xml:space="preserve"> 2021</w:t>
            </w:r>
            <w:r w:rsidRPr="00583814">
              <w:rPr>
                <w:rFonts w:ascii="Times New Roman" w:hAnsi="Times New Roman" w:cs="Times New Roman"/>
                <w:sz w:val="22"/>
                <w:szCs w:val="22"/>
              </w:rPr>
              <w:t xml:space="preserve"> годы</w:t>
            </w:r>
          </w:p>
        </w:tc>
        <w:tc>
          <w:tcPr>
            <w:tcW w:w="79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34855" w:rsidRPr="00583814" w:rsidRDefault="00E141E8" w:rsidP="008564D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3814">
              <w:rPr>
                <w:rFonts w:ascii="Times New Roman" w:hAnsi="Times New Roman"/>
              </w:rPr>
              <w:t>прямые инвестиции</w:t>
            </w:r>
          </w:p>
        </w:tc>
      </w:tr>
    </w:tbl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0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F715FB">
        <w:rPr>
          <w:rFonts w:ascii="Times New Roman" w:eastAsia="Calibri" w:hAnsi="Times New Roman"/>
          <w:sz w:val="28"/>
          <w:szCs w:val="28"/>
          <w:lang w:eastAsia="en-US"/>
        </w:rPr>
        <w:t>6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0C1D10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955C7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955C71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955C71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6B5D3D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6B5D3D" w:rsidRPr="006B5D3D">
        <w:rPr>
          <w:rFonts w:ascii="Times New Roman" w:hAnsi="Times New Roman"/>
          <w:sz w:val="20"/>
          <w:szCs w:val="20"/>
        </w:rPr>
        <w:t>2Муниципальная программа не содержит масштабных инвестиционных проектов. Объекты социально-культурного и коммунально-бытового значения отсутствуют.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F715FB">
        <w:rPr>
          <w:rFonts w:ascii="Times New Roman" w:hAnsi="Times New Roman"/>
          <w:bCs/>
          <w:sz w:val="28"/>
          <w:szCs w:val="28"/>
        </w:rPr>
        <w:t>7</w:t>
      </w:r>
    </w:p>
    <w:p w:rsidR="00DA73DE" w:rsidRPr="0033382D" w:rsidRDefault="00DA73DE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A73DE" w:rsidRPr="0033382D" w:rsidRDefault="00DA73DE" w:rsidP="00955C71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0C1D10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0C1D10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955C71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955C71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7669" w:rsidRPr="002C18F3" w:rsidRDefault="00DA73DE" w:rsidP="002C18F3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="0053003E">
        <w:rPr>
          <w:rFonts w:ascii="Times New Roman" w:hAnsi="Times New Roman"/>
          <w:bCs/>
          <w:sz w:val="20"/>
          <w:szCs w:val="20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 xml:space="preserve">Муниципальная программа не содержит показатели оценки эффективности деятельности исполнительных органов государственной власти </w:t>
      </w:r>
      <w:r w:rsidR="005879E4">
        <w:rPr>
          <w:rFonts w:ascii="Times New Roman" w:hAnsi="Times New Roman"/>
          <w:bCs/>
          <w:sz w:val="20"/>
          <w:szCs w:val="20"/>
        </w:rPr>
        <w:br/>
      </w:r>
      <w:r w:rsidRPr="0033382D">
        <w:rPr>
          <w:rFonts w:ascii="Times New Roman" w:hAnsi="Times New Roman"/>
          <w:bCs/>
          <w:sz w:val="20"/>
          <w:szCs w:val="20"/>
        </w:rPr>
        <w:t>Ханты-Мансийского автономного округа – Югры на 2019 – 2024 годы.</w:t>
      </w:r>
    </w:p>
    <w:p w:rsidR="005879E4" w:rsidRDefault="005879E4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Приложение 1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</w:t>
      </w:r>
      <w:r w:rsidR="002C18F3">
        <w:rPr>
          <w:rFonts w:ascii="Times New Roman" w:hAnsi="Times New Roman"/>
          <w:bCs/>
          <w:sz w:val="28"/>
          <w:szCs w:val="28"/>
        </w:rPr>
        <w:t>25.05.2018</w:t>
      </w:r>
      <w:r w:rsidR="000C1D10">
        <w:rPr>
          <w:rFonts w:ascii="Times New Roman" w:hAnsi="Times New Roman"/>
          <w:bCs/>
          <w:sz w:val="28"/>
          <w:szCs w:val="28"/>
        </w:rPr>
        <w:t xml:space="preserve">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00B8C" w:rsidRDefault="00E00B8C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E00B8C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Удельный вес утвержденных инвестиционных программ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в сферах тепло-, водоснабжения и водоотведения к общему количеству тарифных решений таких организаций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191FE5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955C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Default="00111819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</w:t>
      </w:r>
    </w:p>
    <w:p w:rsidR="009D75F3" w:rsidRDefault="009D75F3" w:rsidP="009D75F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энергетической эффективности по отраслям экономики </w:t>
      </w:r>
    </w:p>
    <w:p w:rsidR="009D75F3" w:rsidRDefault="009D75F3" w:rsidP="009D75F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"/>
        <w:gridCol w:w="5020"/>
        <w:gridCol w:w="1800"/>
        <w:gridCol w:w="780"/>
        <w:gridCol w:w="780"/>
        <w:gridCol w:w="780"/>
        <w:gridCol w:w="780"/>
        <w:gridCol w:w="780"/>
        <w:gridCol w:w="780"/>
        <w:gridCol w:w="1628"/>
      </w:tblGrid>
      <w:tr w:rsidR="009D75F3" w:rsidRPr="005422E9" w:rsidTr="004A53BC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19" w:type="dxa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19" w:type="dxa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горячей воды, расчеты за которую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общем объеме воды, потребляемой (используемой)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использованием возобновляемых источников энергии и (или) вторичных энергетических ресурсов, в общем объеме энергетических ресурсов, производимых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общественному транспорту, регулирование тарифов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услуги по перевозке на котором осуществляется муниципальным образованием, в отношении которых проведены мероприятия по энергосбережению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</w:t>
            </w:r>
            <w:r w:rsidR="002C18F3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39047F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19" w:type="dxa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энергосервисных договоров (контрактов), заключенных органами местного самоуправления </w:t>
            </w:r>
            <w:r w:rsidR="009B2905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9D75F3" w:rsidRPr="005422E9" w:rsidTr="004A53BC">
        <w:trPr>
          <w:trHeight w:val="20"/>
        </w:trPr>
        <w:tc>
          <w:tcPr>
            <w:tcW w:w="0" w:type="auto"/>
            <w:gridSpan w:val="10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9D75F3" w:rsidRPr="00037085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037085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5.2.2.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9D75F3" w:rsidRDefault="009D75F3" w:rsidP="004A53BC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Default="009D75F3" w:rsidP="004A53BC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</w:t>
            </w:r>
            <w:r w:rsidR="009B2905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</w:t>
            </w:r>
            <w:r w:rsidR="009B2905">
              <w:rPr>
                <w:rFonts w:ascii="Times New Roman" w:hAnsi="Times New Roman"/>
                <w:sz w:val="20"/>
                <w:szCs w:val="20"/>
              </w:rPr>
              <w:br/>
            </w: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9D75F3" w:rsidRPr="005422E9" w:rsidTr="004A53BC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19" w:type="dxa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9D75F3" w:rsidRPr="005422E9" w:rsidRDefault="009D75F3" w:rsidP="004A53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9D75F3" w:rsidRPr="005422E9" w:rsidRDefault="009D75F3" w:rsidP="009D75F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9D75F3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955C71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03B66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0C1D10" w:rsidRDefault="000C1D1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55C71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2969"/>
        <w:gridCol w:w="2367"/>
        <w:gridCol w:w="1843"/>
        <w:gridCol w:w="992"/>
        <w:gridCol w:w="971"/>
        <w:gridCol w:w="847"/>
        <w:gridCol w:w="847"/>
        <w:gridCol w:w="847"/>
        <w:gridCol w:w="847"/>
      </w:tblGrid>
      <w:tr w:rsidR="007F6EF4" w:rsidRPr="00E07FCC" w:rsidTr="009B2905">
        <w:trPr>
          <w:trHeight w:val="20"/>
        </w:trPr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2367" w:type="dxa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351" w:type="dxa"/>
            <w:gridSpan w:val="6"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7F6EF4" w:rsidRPr="00E07FCC" w:rsidTr="009B2905">
        <w:trPr>
          <w:trHeight w:val="20"/>
        </w:trPr>
        <w:tc>
          <w:tcPr>
            <w:tcW w:w="0" w:type="auto"/>
            <w:vMerge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71" w:type="dxa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</w:tcPr>
          <w:p w:rsidR="007F6EF4" w:rsidRPr="00E07FCC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0" w:type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0" w:type="auto"/>
          </w:tcPr>
          <w:p w:rsidR="007F6EF4" w:rsidRDefault="007F6EF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Pr="007F6EF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25 706,4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25 706,4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6 411,2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5 757,7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22 693,0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2 673,3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5 757,7</w:t>
            </w:r>
          </w:p>
        </w:tc>
      </w:tr>
      <w:tr w:rsidR="00990709" w:rsidRPr="00AF42C9" w:rsidTr="009B2905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23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0709" w:rsidRPr="00AF42C9" w:rsidRDefault="00990709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990709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</w:p>
        </w:tc>
        <w:tc>
          <w:tcPr>
            <w:tcW w:w="971" w:type="dxa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3539D6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990709" w:rsidRPr="00F94082" w:rsidRDefault="00990709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653,5</w:t>
            </w:r>
          </w:p>
        </w:tc>
      </w:tr>
      <w:tr w:rsidR="00AA7C04" w:rsidRPr="00AF42C9" w:rsidTr="009B2905">
        <w:trPr>
          <w:trHeight w:val="20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3 013,4</w:t>
            </w:r>
          </w:p>
        </w:tc>
        <w:tc>
          <w:tcPr>
            <w:tcW w:w="971" w:type="dxa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3539D6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563,1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653,5</w:t>
            </w:r>
          </w:p>
        </w:tc>
      </w:tr>
      <w:tr w:rsidR="00AA7C04" w:rsidRPr="00E07FCC" w:rsidTr="009B2905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 контракты</w:t>
            </w:r>
          </w:p>
        </w:tc>
        <w:tc>
          <w:tcPr>
            <w:tcW w:w="2367" w:type="dxa"/>
            <w:vMerge w:val="restart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9 393,2</w:t>
            </w:r>
          </w:p>
        </w:tc>
        <w:tc>
          <w:tcPr>
            <w:tcW w:w="971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</w:tr>
      <w:tr w:rsidR="00AA7C04" w:rsidRPr="00E07FCC" w:rsidTr="009B2905">
        <w:trPr>
          <w:trHeight w:val="20"/>
        </w:trPr>
        <w:tc>
          <w:tcPr>
            <w:tcW w:w="0" w:type="auto"/>
            <w:vMerge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367" w:type="dxa"/>
            <w:vMerge/>
            <w:hideMark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9 393,2</w:t>
            </w:r>
          </w:p>
        </w:tc>
        <w:tc>
          <w:tcPr>
            <w:tcW w:w="971" w:type="dxa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color w:val="000000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  <w:hideMark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  <w:tc>
          <w:tcPr>
            <w:tcW w:w="0" w:type="auto"/>
            <w:shd w:val="clear" w:color="auto" w:fill="auto"/>
          </w:tcPr>
          <w:p w:rsidR="00AA7C04" w:rsidRPr="00F94082" w:rsidRDefault="00AA7C04" w:rsidP="009B290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4082">
              <w:rPr>
                <w:rFonts w:ascii="Times New Roman" w:hAnsi="Times New Roman"/>
                <w:sz w:val="20"/>
                <w:szCs w:val="20"/>
              </w:rPr>
              <w:t>2 348,3</w:t>
            </w:r>
          </w:p>
        </w:tc>
      </w:tr>
      <w:tr w:rsidR="00AA7C04" w:rsidRPr="004333F6" w:rsidTr="009B2905">
        <w:trPr>
          <w:trHeight w:val="20"/>
        </w:trPr>
        <w:tc>
          <w:tcPr>
            <w:tcW w:w="6799" w:type="dxa"/>
            <w:gridSpan w:val="3"/>
            <w:vMerge w:val="restart"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35 099,6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  <w:tr w:rsidR="00AA7C04" w:rsidRPr="004333F6" w:rsidTr="009B2905">
        <w:trPr>
          <w:trHeight w:val="20"/>
        </w:trPr>
        <w:tc>
          <w:tcPr>
            <w:tcW w:w="6799" w:type="dxa"/>
            <w:gridSpan w:val="3"/>
            <w:vMerge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35 099,6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7C04" w:rsidRPr="00AF42C9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  <w:tc>
          <w:tcPr>
            <w:tcW w:w="0" w:type="auto"/>
            <w:shd w:val="clear" w:color="auto" w:fill="auto"/>
          </w:tcPr>
          <w:p w:rsidR="00AA7C04" w:rsidRPr="00E07FCC" w:rsidRDefault="00AA7C04" w:rsidP="009B290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8 759,5</w:t>
            </w:r>
          </w:p>
        </w:tc>
      </w:tr>
    </w:tbl>
    <w:p w:rsidR="00111819" w:rsidRDefault="009179C0" w:rsidP="005A64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lastRenderedPageBreak/>
        <w:t xml:space="preserve">* Данные мероприятия включены в соответствии с Приказом Минэнерго России от </w:t>
      </w:r>
      <w:r w:rsidR="009B2905">
        <w:rPr>
          <w:rFonts w:ascii="Times New Roman" w:hAnsi="Times New Roman"/>
          <w:bCs/>
          <w:sz w:val="20"/>
          <w:szCs w:val="20"/>
        </w:rPr>
        <w:t>11.12.2014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</w:t>
      </w:r>
      <w:r w:rsidR="005879E4">
        <w:rPr>
          <w:rFonts w:ascii="Times New Roman" w:hAnsi="Times New Roman"/>
          <w:bCs/>
          <w:sz w:val="20"/>
          <w:szCs w:val="20"/>
        </w:rPr>
        <w:br/>
      </w:r>
      <w:r>
        <w:rPr>
          <w:rFonts w:ascii="Times New Roman" w:hAnsi="Times New Roman"/>
          <w:bCs/>
          <w:sz w:val="20"/>
          <w:szCs w:val="20"/>
        </w:rPr>
        <w:t xml:space="preserve">по разработке и реализации региональных и муниципальных программ в области энергосбережения и повышения энергетической эффективности» и реализуются </w:t>
      </w:r>
      <w:r w:rsidR="005879E4">
        <w:rPr>
          <w:rFonts w:ascii="Times New Roman" w:hAnsi="Times New Roman"/>
          <w:bCs/>
          <w:sz w:val="20"/>
          <w:szCs w:val="20"/>
        </w:rPr>
        <w:br/>
      </w:r>
      <w:r>
        <w:rPr>
          <w:rFonts w:ascii="Times New Roman" w:hAnsi="Times New Roman"/>
          <w:bCs/>
          <w:sz w:val="20"/>
          <w:szCs w:val="20"/>
        </w:rPr>
        <w:t>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0C1D10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7F6EF4">
        <w:rPr>
          <w:rFonts w:ascii="Times New Roman" w:hAnsi="Times New Roman"/>
          <w:bCs/>
          <w:sz w:val="20"/>
          <w:szCs w:val="20"/>
        </w:rPr>
        <w:t>3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03B66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153004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A15168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15300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15300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15300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 xml:space="preserve">– администрации сельских поселений </w:t>
      </w:r>
      <w:r w:rsidR="00BF25CE">
        <w:rPr>
          <w:rFonts w:ascii="Times New Roman" w:hAnsi="Times New Roman"/>
          <w:sz w:val="28"/>
          <w:szCs w:val="28"/>
        </w:rPr>
        <w:br/>
      </w:r>
      <w:r w:rsidRPr="00006694">
        <w:rPr>
          <w:rFonts w:ascii="Times New Roman" w:hAnsi="Times New Roman"/>
          <w:sz w:val="28"/>
          <w:szCs w:val="28"/>
        </w:rPr>
        <w:t>Ханты-Мансийского района.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для их размещения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15300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таблице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</w:t>
      </w:r>
      <w:r w:rsidR="00BF25CE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 xml:space="preserve">(или)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не денежной</w:t>
      </w:r>
      <w:r w:rsidR="00F51736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>формах (финансовое и</w:t>
      </w:r>
      <w:r w:rsidR="00BF25CE">
        <w:rPr>
          <w:rFonts w:ascii="Times New Roman" w:hAnsi="Times New Roman"/>
          <w:sz w:val="28"/>
          <w:szCs w:val="28"/>
        </w:rPr>
        <w:t xml:space="preserve"> </w:t>
      </w:r>
      <w:r w:rsidRPr="00A15168">
        <w:rPr>
          <w:rFonts w:ascii="Times New Roman" w:hAnsi="Times New Roman"/>
          <w:sz w:val="28"/>
          <w:szCs w:val="28"/>
        </w:rPr>
        <w:t xml:space="preserve">(или) трудовое) в реализации Мероприятия. Доля участия заинтересованных лиц регулируется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реализации портфеля проекта «Жиль</w:t>
      </w:r>
      <w:r w:rsidR="0015300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15300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к изъятию для муниципальных или государственных нужд в соответствии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 xml:space="preserve">Ответственный исполнитель и соисполнители Мероприятия в 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Мероприятия реализуются в отношении сформированных земельных участков, на которых расположены многоквартирные дома, работы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по благоустройству дворовых территорий которых включ</w:t>
      </w:r>
      <w:r w:rsidR="00153004">
        <w:rPr>
          <w:rFonts w:ascii="Times New Roman" w:hAnsi="Times New Roman"/>
          <w:sz w:val="28"/>
          <w:szCs w:val="28"/>
        </w:rPr>
        <w:t>ены в Мероприятие муниципальной</w:t>
      </w:r>
      <w:r w:rsidRPr="00A15168">
        <w:rPr>
          <w:rFonts w:ascii="Times New Roman" w:hAnsi="Times New Roman"/>
          <w:sz w:val="28"/>
          <w:szCs w:val="28"/>
        </w:rPr>
        <w:t xml:space="preserve"> программы.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не позднее </w:t>
      </w:r>
      <w:r w:rsidR="0015300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15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на выполнение работ по благоустройству общественных территорий,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 w:rsidR="0015300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обжалования действий (бездействия) заказчика и (или) комиссии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по осуществлению закупок и (или) оператора электронной площадки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</w:t>
      </w:r>
      <w:r w:rsidR="00BF25CE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в том числе мероприятий по цифровизации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153004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16"/>
          <w:szCs w:val="28"/>
        </w:rPr>
      </w:pPr>
    </w:p>
    <w:p w:rsidR="007D06A9" w:rsidRPr="00A15168" w:rsidRDefault="007D06A9" w:rsidP="00955C7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153004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955C71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94"/>
        <w:gridCol w:w="8667"/>
      </w:tblGrid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3004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Киевская, д. 10а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, «Благоустройство парка отдыха «Парк Мечты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в п.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Горноправдинск»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Набережная.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Благоустройство зоны отдыха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Набережная, 4. 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площадки</w:t>
            </w:r>
            <w:r w:rsidR="00C0003E"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C0003E" w:rsidP="008778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п. Горноправдинск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Благоустройство лыжероллерной трассы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>Спорт - это здоровье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»</w:t>
            </w:r>
            <w:r w:rsidRPr="00C0003E">
              <w:rPr>
                <w:rFonts w:ascii="Times New Roman" w:eastAsiaTheme="minorEastAsia" w:hAnsi="Times New Roman"/>
                <w:sz w:val="20"/>
                <w:szCs w:val="20"/>
              </w:rPr>
              <w:t xml:space="preserve">  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4806AD" w:rsidP="004806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д. Шапша,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 xml:space="preserve"> ул. Северная, д. 3а, 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«</w:t>
            </w:r>
            <w:r w:rsidRPr="004806AD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F47541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F47541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541" w:rsidRPr="00914B2A" w:rsidRDefault="00B73355" w:rsidP="00E674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. Зенково, ул. Набережная «</w:t>
            </w:r>
            <w:r w:rsidR="00E674E0" w:rsidRPr="00E674E0">
              <w:rPr>
                <w:rFonts w:ascii="Times New Roman" w:eastAsiaTheme="minorEastAsia" w:hAnsi="Times New Roman"/>
                <w:sz w:val="20"/>
                <w:szCs w:val="20"/>
              </w:rPr>
              <w:t>Обустройство детской игровой площад</w:t>
            </w:r>
            <w:r w:rsidR="00E674E0">
              <w:rPr>
                <w:rFonts w:ascii="Times New Roman" w:eastAsiaTheme="minorEastAsia" w:hAnsi="Times New Roman"/>
                <w:sz w:val="20"/>
                <w:szCs w:val="20"/>
              </w:rPr>
              <w:t>ки с элементами благоустройства»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914B2A" w:rsidTr="0015300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л. Победы, д. 6а, д. 7а, д. 10а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Победы, д. 1а; ул. Поспелова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5а,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Поспелова, д. 7б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Центральный проезд,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пер. Школьный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2а, 4а, 3а, 6/1, 6а, 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Горноправдинск, ул. Таежная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1, 13, 2, 3, 5, 6, 7, 8, 9, 10, 11, 12, 14, 15, 16, 18, 19, 4, 20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8A5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5A64E0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30А; ул. Колхозная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Фирсовых, д. 24а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Колхозная, д. 9а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 д. 4;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8а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5300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53003E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Ленина, д. 1а; ул. Энтузиастов, д. 2а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п. Кедровый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ул. 60 лет Октября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1а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Заводская, д. 8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4, д. 5, д. 5А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Комсомольская, д. 7, 7А; ул. Гагарина, д. 10, 12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Пионерская, д. 3, 5; ул. Комсомольская, д. 2; ул. Школьная, д. 14, 17, 19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5A64E0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</w:t>
            </w:r>
            <w:r w:rsidR="008818A5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 xml:space="preserve"> 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>д. 78, 92, 97, 99; ул. Школьная</w:t>
            </w:r>
            <w:r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="007D06A9" w:rsidRPr="00914B2A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9, 21, 21А, 44, 72, 74, 77</w:t>
            </w:r>
          </w:p>
        </w:tc>
      </w:tr>
      <w:tr w:rsidR="007D06A9" w:rsidRPr="00914B2A" w:rsidTr="00153004">
        <w:trPr>
          <w:trHeight w:val="20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914B2A" w:rsidRDefault="0053003E" w:rsidP="001530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15300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914B2A" w:rsidRDefault="007D06A9" w:rsidP="00955C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914B2A">
              <w:rPr>
                <w:rFonts w:ascii="Times New Roman" w:eastAsiaTheme="minorEastAsia" w:hAnsi="Times New Roman"/>
                <w:sz w:val="20"/>
                <w:szCs w:val="20"/>
              </w:rPr>
              <w:t>с.п. Луговской, ул. Ленина, д. 8</w:t>
            </w:r>
          </w:p>
        </w:tc>
      </w:tr>
    </w:tbl>
    <w:p w:rsidR="007D06A9" w:rsidRPr="00914B2A" w:rsidRDefault="007D06A9" w:rsidP="00955C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955C7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D06A9" w:rsidRDefault="007D06A9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52685" w:rsidRPr="000570AF" w:rsidRDefault="00252685" w:rsidP="00955C71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8818A5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3а/1</w:t>
      </w:r>
    </w:p>
    <w:p w:rsidR="008818A5" w:rsidRDefault="008818A5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55C71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955C71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B30AF" w:rsidRPr="008818A5" w:rsidRDefault="00AB30AF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818A5">
        <w:rPr>
          <w:rFonts w:ascii="Times New Roman" w:hAnsi="Times New Roman"/>
          <w:sz w:val="28"/>
          <w:szCs w:val="28"/>
        </w:rPr>
        <w:t>Перечень</w:t>
      </w:r>
      <w:r w:rsidR="00556AB6" w:rsidRPr="008818A5">
        <w:rPr>
          <w:rFonts w:ascii="Times New Roman" w:hAnsi="Times New Roman"/>
          <w:sz w:val="28"/>
          <w:szCs w:val="28"/>
        </w:rPr>
        <w:t xml:space="preserve"> благоустройства</w:t>
      </w:r>
      <w:r w:rsidRPr="008818A5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255C64" w:rsidRPr="008818A5">
        <w:rPr>
          <w:rFonts w:ascii="Times New Roman" w:hAnsi="Times New Roman"/>
          <w:sz w:val="28"/>
          <w:szCs w:val="28"/>
        </w:rPr>
        <w:t>У</w:t>
      </w:r>
      <w:r w:rsidR="00AB30AF" w:rsidRPr="008818A5">
        <w:rPr>
          <w:rFonts w:ascii="Times New Roman" w:hAnsi="Times New Roman"/>
          <w:sz w:val="28"/>
          <w:szCs w:val="28"/>
        </w:rPr>
        <w:t>становка скамеек – 10 шт</w:t>
      </w:r>
      <w:r w:rsidR="00AB30AF" w:rsidRPr="00556AB6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255C64" w:rsidRPr="00556AB6">
        <w:rPr>
          <w:rFonts w:ascii="Times New Roman" w:hAnsi="Times New Roman"/>
          <w:sz w:val="28"/>
          <w:szCs w:val="28"/>
        </w:rPr>
        <w:t>Освещение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55C64"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 w:rsidR="00255C64"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255C64"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255C64"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="008818A5"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0048B2" w:rsidRPr="005A64E0" w:rsidRDefault="005A64E0" w:rsidP="005A64E0">
      <w:pPr>
        <w:pStyle w:val="a7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="000048B2" w:rsidRPr="005A64E0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8818A5" w:rsidRPr="005A64E0">
        <w:rPr>
          <w:rFonts w:ascii="Times New Roman" w:hAnsi="Times New Roman"/>
          <w:sz w:val="28"/>
          <w:szCs w:val="28"/>
        </w:rPr>
        <w:br/>
        <w:t xml:space="preserve">65,7 м </w:t>
      </w:r>
      <w:r w:rsidR="000048B2" w:rsidRPr="005A64E0">
        <w:rPr>
          <w:rFonts w:ascii="Times New Roman" w:hAnsi="Times New Roman"/>
          <w:sz w:val="28"/>
          <w:szCs w:val="28"/>
        </w:rPr>
        <w:t>п.</w:t>
      </w:r>
    </w:p>
    <w:p w:rsidR="00AB30AF" w:rsidRPr="000048B2" w:rsidRDefault="00AB30AF" w:rsidP="00955C71">
      <w:pPr>
        <w:pStyle w:val="a7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AB30AF" w:rsidRPr="00AB30AF" w:rsidRDefault="00AB30AF" w:rsidP="00BF25C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BF25CE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8818A5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</w:t>
      </w:r>
      <w:r w:rsidR="008818A5">
        <w:rPr>
          <w:sz w:val="28"/>
          <w:szCs w:val="28"/>
        </w:rPr>
        <w:t>оинов-интернационалистов. Также</w:t>
      </w:r>
      <w:r w:rsidRPr="00AB30AF">
        <w:rPr>
          <w:sz w:val="28"/>
          <w:szCs w:val="28"/>
        </w:rPr>
        <w:t xml:space="preserve"> комплекс «Аллея Славы» предполагает элементы озеленения,</w:t>
      </w:r>
      <w:r w:rsidR="005A64E0">
        <w:rPr>
          <w:sz w:val="28"/>
          <w:szCs w:val="28"/>
        </w:rPr>
        <w:t xml:space="preserve"> устройство покрытий, освещение</w:t>
      </w:r>
      <w:r w:rsidRPr="00AB30AF">
        <w:rPr>
          <w:sz w:val="28"/>
          <w:szCs w:val="28"/>
        </w:rPr>
        <w:t xml:space="preserve"> мест отдыха для различного функционального назначения для нужд населения. </w:t>
      </w:r>
    </w:p>
    <w:p w:rsidR="00AB30AF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реализуется проект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8818A5" w:rsidRPr="00E253B5" w:rsidRDefault="008818A5" w:rsidP="008818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  <w:sz w:val="24"/>
          <w:szCs w:val="24"/>
        </w:rPr>
      </w:pPr>
    </w:p>
    <w:p w:rsidR="00AB30AF" w:rsidRDefault="00AB30AF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</w:t>
      </w:r>
      <w:r w:rsidR="005A64E0">
        <w:rPr>
          <w:rFonts w:ascii="Times New Roman" w:hAnsi="Times New Roman"/>
          <w:sz w:val="28"/>
          <w:szCs w:val="28"/>
        </w:rPr>
        <w:t>тройства территории Аллеи Славы</w:t>
      </w:r>
      <w:r w:rsidRPr="00AB30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24765A" w:rsidRDefault="0024765A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D96071" w:rsidRPr="00AB30AF" w:rsidRDefault="00D96071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8818A5" w:rsidRDefault="00111819" w:rsidP="00955C71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8"/>
        </w:rPr>
      </w:pP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8818A5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</w:t>
      </w:r>
    </w:p>
    <w:p w:rsidR="00241920" w:rsidRPr="00AB3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п.</w:t>
      </w:r>
      <w:r w:rsidR="008818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Киевская</w:t>
      </w:r>
      <w:r w:rsidR="008818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10а</w:t>
      </w:r>
    </w:p>
    <w:p w:rsidR="00241920" w:rsidRDefault="00241920" w:rsidP="00955C71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tbl>
      <w:tblPr>
        <w:tblStyle w:val="a3"/>
        <w:tblW w:w="9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8818A5">
        <w:tc>
          <w:tcPr>
            <w:tcW w:w="3486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25pt;height:150.75pt" o:ole="">
                  <v:imagedata r:id="rId23" o:title=""/>
                </v:shape>
                <o:OLEObject Type="Embed" ProgID="PBrush" ShapeID="_x0000_i1025" DrawAspect="Content" ObjectID="_1704695232" r:id="rId24"/>
              </w:object>
            </w: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8818A5">
        <w:tc>
          <w:tcPr>
            <w:tcW w:w="3486" w:type="dxa"/>
          </w:tcPr>
          <w:p w:rsidR="00241920" w:rsidRPr="00A0154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023" w:type="dxa"/>
          </w:tcPr>
          <w:p w:rsidR="00241920" w:rsidRDefault="00241920" w:rsidP="00955C71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955C71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95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75pt;height:140.25pt" o:ole="">
            <v:imagedata r:id="rId30" o:title=""/>
          </v:shape>
          <o:OLEObject Type="Embed" ProgID="PBrush" ShapeID="_x0000_i1026" DrawAspect="Content" ObjectID="_1704695233" r:id="rId31"/>
        </w:object>
      </w:r>
    </w:p>
    <w:p w:rsidR="00241920" w:rsidRPr="008818A5" w:rsidRDefault="00241920" w:rsidP="008818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lastRenderedPageBreak/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="008818A5">
        <w:rPr>
          <w:rFonts w:ascii="Times New Roman" w:hAnsi="Times New Roman"/>
          <w:sz w:val="28"/>
          <w:szCs w:val="28"/>
        </w:rPr>
        <w:t>0 кв. м, включает п</w:t>
      </w:r>
      <w:r w:rsidRPr="008818A5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покрытие из тротуарной плитки;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стена для графити и роллердром;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система уличного освещения;</w:t>
      </w:r>
    </w:p>
    <w:p w:rsidR="00241920" w:rsidRPr="00027EB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фонтан</w:t>
      </w:r>
      <w:r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площадка для национальных игр;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домики для торговли в различных национальных стилях;</w:t>
      </w:r>
    </w:p>
    <w:p w:rsidR="00241920" w:rsidRPr="00A01540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A01540">
        <w:rPr>
          <w:rFonts w:ascii="Times New Roman" w:hAnsi="Times New Roman"/>
          <w:sz w:val="28"/>
          <w:szCs w:val="28"/>
        </w:rPr>
        <w:t>фотозона;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волейбольная площадка;</w:t>
      </w:r>
    </w:p>
    <w:p w:rsidR="00241920" w:rsidRPr="002E56F7" w:rsidRDefault="008818A5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>сцена;</w:t>
      </w:r>
    </w:p>
    <w:p w:rsidR="00241920" w:rsidRDefault="005A64E0" w:rsidP="008818A5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2E56F7" w:rsidRDefault="00241920" w:rsidP="00955C71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парка отдыха «Парк Мечты в п.</w:t>
      </w:r>
      <w:r w:rsidR="00BF25C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8818A5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8818A5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</w:t>
      </w:r>
      <w:r w:rsidR="00BF25CE">
        <w:rPr>
          <w:sz w:val="28"/>
          <w:szCs w:val="28"/>
        </w:rPr>
        <w:br/>
      </w:r>
      <w:r w:rsidRPr="00AB30AF">
        <w:rPr>
          <w:sz w:val="28"/>
          <w:szCs w:val="28"/>
        </w:rPr>
        <w:t xml:space="preserve">для нужд населения. </w:t>
      </w:r>
    </w:p>
    <w:p w:rsidR="006674BA" w:rsidRDefault="006674BA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18A5" w:rsidRDefault="008818A5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955C7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652503" cy="3422468"/>
            <wp:effectExtent l="0" t="0" r="571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10" cy="34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DF3" w:rsidRDefault="00BA6DF3" w:rsidP="00404CE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Pr="00AB30AF" w:rsidRDefault="0004640B" w:rsidP="0004640B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04640B" w:rsidRDefault="0004640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4640B">
        <w:rPr>
          <w:rFonts w:ascii="Times New Roman" w:hAnsi="Times New Roman"/>
          <w:sz w:val="28"/>
          <w:szCs w:val="28"/>
        </w:rPr>
        <w:t xml:space="preserve">детской </w:t>
      </w:r>
      <w:r w:rsidR="00540D87">
        <w:rPr>
          <w:rFonts w:ascii="Times New Roman" w:hAnsi="Times New Roman"/>
          <w:sz w:val="28"/>
          <w:szCs w:val="28"/>
        </w:rPr>
        <w:t>игровой</w:t>
      </w:r>
      <w:r w:rsidRPr="0004640B">
        <w:rPr>
          <w:rFonts w:ascii="Times New Roman" w:hAnsi="Times New Roman"/>
          <w:sz w:val="28"/>
          <w:szCs w:val="28"/>
        </w:rPr>
        <w:t xml:space="preserve"> площадки в</w:t>
      </w:r>
      <w:r w:rsidR="005F07AA">
        <w:rPr>
          <w:rFonts w:ascii="Times New Roman" w:hAnsi="Times New Roman"/>
          <w:sz w:val="28"/>
          <w:szCs w:val="28"/>
        </w:rPr>
        <w:t xml:space="preserve"> с. Селиярово по ул. Набережная, № 4</w:t>
      </w:r>
    </w:p>
    <w:p w:rsidR="00D3008B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D3008B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B5476B9" wp14:editId="025B6F67">
            <wp:simplePos x="0" y="0"/>
            <wp:positionH relativeFrom="column">
              <wp:posOffset>607695</wp:posOffset>
            </wp:positionH>
            <wp:positionV relativeFrom="paragraph">
              <wp:posOffset>5245</wp:posOffset>
            </wp:positionV>
            <wp:extent cx="4740275" cy="2894274"/>
            <wp:effectExtent l="0" t="0" r="3175" b="1905"/>
            <wp:wrapNone/>
            <wp:docPr id="12" name="Рисунок 12" descr="49865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98651_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35"/>
                    <a:stretch/>
                  </pic:blipFill>
                  <pic:spPr bwMode="auto">
                    <a:xfrm>
                      <a:off x="0" y="0"/>
                      <a:ext cx="4740275" cy="289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noProof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10958" w:rsidRDefault="00B10958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D790C87" wp14:editId="07E27A2D">
            <wp:simplePos x="0" y="0"/>
            <wp:positionH relativeFrom="column">
              <wp:posOffset>616585</wp:posOffset>
            </wp:positionH>
            <wp:positionV relativeFrom="paragraph">
              <wp:posOffset>9525</wp:posOffset>
            </wp:positionV>
            <wp:extent cx="4663440" cy="2781794"/>
            <wp:effectExtent l="0" t="0" r="3810" b="0"/>
            <wp:wrapNone/>
            <wp:docPr id="10" name="Рисунок 10" descr="4b1d3c853633958872a6c4c72b994c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b1d3c853633958872a6c4c72b994c5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45"/>
                    <a:stretch/>
                  </pic:blipFill>
                  <pic:spPr bwMode="auto">
                    <a:xfrm>
                      <a:off x="0" y="0"/>
                      <a:ext cx="4663440" cy="27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04640B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40D87" w:rsidRDefault="00540D87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04640B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A7AF65" wp14:editId="52006FC3">
            <wp:extent cx="2455817" cy="1985010"/>
            <wp:effectExtent l="0" t="0" r="1905" b="0"/>
            <wp:docPr id="6" name="Picture 2" descr="C:\Users\GordeevNI\Downloads\3Д 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GordeevNI\Downloads\3Д забор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84" cy="20043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2EA2D80" wp14:editId="11491A3D">
            <wp:extent cx="2742565" cy="1981740"/>
            <wp:effectExtent l="0" t="0" r="635" b="0"/>
            <wp:docPr id="7" name="Picture 2" descr="C:\Users\GordeevNI\Downloads\по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GordeevNI\Downloads\покрытие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57" cy="19933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F07AA" w:rsidRDefault="005F07AA" w:rsidP="005F07A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Ограждения                                                     Резиновая плитка   </w:t>
      </w:r>
    </w:p>
    <w:p w:rsidR="005F07AA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867F9" wp14:editId="2BF99D04">
            <wp:extent cx="2752698" cy="1998617"/>
            <wp:effectExtent l="0" t="0" r="0" b="1905"/>
            <wp:docPr id="1026" name="Picture 2" descr="C:\Users\GordeevNI\Download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GordeevNI\Downloads\спорт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26" cy="20031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4640B" w:rsidRDefault="005F07AA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Уличные тренажеры</w:t>
      </w:r>
    </w:p>
    <w:p w:rsidR="000E0376" w:rsidRDefault="000E0376" w:rsidP="00540D8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10DE1" w:rsidRDefault="00010DE1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0DE1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 w:rsidR="004F5F4A">
        <w:rPr>
          <w:rFonts w:ascii="Times New Roman" w:hAnsi="Times New Roman"/>
          <w:sz w:val="28"/>
          <w:szCs w:val="28"/>
        </w:rPr>
        <w:t>1 372,2</w:t>
      </w:r>
      <w:r w:rsidRPr="00010DE1">
        <w:rPr>
          <w:rFonts w:ascii="Times New Roman" w:hAnsi="Times New Roman"/>
          <w:sz w:val="28"/>
          <w:szCs w:val="28"/>
        </w:rPr>
        <w:t xml:space="preserve"> кв. м, включает перечень благоустройства: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покрытия из резиновой плитки</w:t>
      </w:r>
      <w:r w:rsidR="00BF25CE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ограждения</w:t>
      </w:r>
      <w:r w:rsidR="00BF25CE">
        <w:rPr>
          <w:rFonts w:ascii="Times New Roman" w:hAnsi="Times New Roman"/>
          <w:sz w:val="28"/>
          <w:szCs w:val="28"/>
        </w:rPr>
        <w:t>;</w:t>
      </w:r>
    </w:p>
    <w:p w:rsidR="00540D87" w:rsidRPr="00540D87" w:rsidRDefault="00540D87" w:rsidP="00010D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монтаж малых архитектурных форм</w:t>
      </w:r>
      <w:r w:rsidR="005444FC">
        <w:rPr>
          <w:rFonts w:ascii="Times New Roman" w:hAnsi="Times New Roman"/>
          <w:sz w:val="28"/>
          <w:szCs w:val="28"/>
        </w:rPr>
        <w:t xml:space="preserve"> (урн, скамеек и т.д.)</w:t>
      </w:r>
      <w:r w:rsidR="00BF25CE">
        <w:rPr>
          <w:rFonts w:ascii="Times New Roman" w:hAnsi="Times New Roman"/>
          <w:sz w:val="28"/>
          <w:szCs w:val="28"/>
        </w:rPr>
        <w:t>;</w:t>
      </w:r>
    </w:p>
    <w:p w:rsidR="0004640B" w:rsidRDefault="00540D87" w:rsidP="00BF25C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40D87">
        <w:rPr>
          <w:rFonts w:ascii="Times New Roman" w:hAnsi="Times New Roman"/>
          <w:sz w:val="28"/>
          <w:szCs w:val="28"/>
        </w:rPr>
        <w:t>устройство освещения</w:t>
      </w:r>
      <w:r w:rsidR="00BF25CE">
        <w:rPr>
          <w:rFonts w:ascii="Times New Roman" w:hAnsi="Times New Roman"/>
          <w:sz w:val="28"/>
          <w:szCs w:val="28"/>
        </w:rPr>
        <w:t>.</w:t>
      </w:r>
    </w:p>
    <w:p w:rsidR="00D46921" w:rsidRDefault="005536CA" w:rsidP="00BF25CE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536CA">
        <w:rPr>
          <w:rFonts w:ascii="Times New Roman" w:hAnsi="Times New Roman"/>
          <w:sz w:val="28"/>
          <w:szCs w:val="28"/>
        </w:rPr>
        <w:t xml:space="preserve">Благоустройство района </w:t>
      </w:r>
      <w:r>
        <w:rPr>
          <w:rFonts w:ascii="Times New Roman" w:hAnsi="Times New Roman"/>
          <w:sz w:val="28"/>
          <w:szCs w:val="28"/>
        </w:rPr>
        <w:t xml:space="preserve">по ул. </w:t>
      </w:r>
      <w:r w:rsidR="00BF25CE">
        <w:rPr>
          <w:rFonts w:ascii="Times New Roman" w:hAnsi="Times New Roman"/>
          <w:sz w:val="28"/>
          <w:szCs w:val="28"/>
        </w:rPr>
        <w:t>Набережной</w:t>
      </w:r>
      <w:r>
        <w:rPr>
          <w:rFonts w:ascii="Times New Roman" w:hAnsi="Times New Roman"/>
          <w:sz w:val="28"/>
          <w:szCs w:val="28"/>
        </w:rPr>
        <w:t xml:space="preserve"> в с. Селиярово детской </w:t>
      </w:r>
      <w:r w:rsidR="001D2E29">
        <w:rPr>
          <w:rFonts w:ascii="Times New Roman" w:hAnsi="Times New Roman"/>
          <w:sz w:val="28"/>
          <w:szCs w:val="28"/>
        </w:rPr>
        <w:t xml:space="preserve">игровой </w:t>
      </w:r>
      <w:r>
        <w:rPr>
          <w:rFonts w:ascii="Times New Roman" w:hAnsi="Times New Roman"/>
          <w:sz w:val="28"/>
          <w:szCs w:val="28"/>
        </w:rPr>
        <w:t>площадкой</w:t>
      </w:r>
      <w:r w:rsidRPr="005536CA">
        <w:rPr>
          <w:rFonts w:ascii="Times New Roman" w:hAnsi="Times New Roman"/>
          <w:sz w:val="28"/>
          <w:szCs w:val="28"/>
        </w:rPr>
        <w:t>, предназначенной</w:t>
      </w:r>
      <w:r w:rsidR="001D2E29">
        <w:rPr>
          <w:rFonts w:ascii="Times New Roman" w:hAnsi="Times New Roman"/>
          <w:sz w:val="28"/>
          <w:szCs w:val="28"/>
        </w:rPr>
        <w:t xml:space="preserve"> для отдыха и культурного времяпровождения населения, улучшит качество жизни</w:t>
      </w:r>
      <w:r w:rsidRPr="005536CA">
        <w:rPr>
          <w:rFonts w:ascii="Times New Roman" w:hAnsi="Times New Roman"/>
          <w:sz w:val="28"/>
          <w:szCs w:val="28"/>
        </w:rPr>
        <w:t xml:space="preserve"> формируя </w:t>
      </w:r>
      <w:r w:rsidR="00BF25CE">
        <w:rPr>
          <w:rFonts w:ascii="Times New Roman" w:hAnsi="Times New Roman"/>
          <w:sz w:val="28"/>
          <w:szCs w:val="28"/>
        </w:rPr>
        <w:br/>
      </w:r>
      <w:r w:rsidRPr="005536CA">
        <w:rPr>
          <w:rFonts w:ascii="Times New Roman" w:hAnsi="Times New Roman"/>
          <w:sz w:val="28"/>
          <w:szCs w:val="28"/>
        </w:rPr>
        <w:t>у жителей позитивное восприятие городской среды.</w:t>
      </w: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BF25CE" w:rsidRPr="00C10261" w:rsidRDefault="00BF25CE" w:rsidP="00BF25CE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междворовых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Default="00241920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818A5" w:rsidRPr="000570AF" w:rsidRDefault="008818A5" w:rsidP="00955C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955C71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955C7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955C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955C71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955C71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Default="008818A5" w:rsidP="00955C71">
      <w:pPr>
        <w:spacing w:after="0" w:line="240" w:lineRule="auto"/>
        <w:rPr>
          <w:sz w:val="28"/>
          <w:szCs w:val="28"/>
        </w:rPr>
      </w:pPr>
    </w:p>
    <w:p w:rsidR="008818A5" w:rsidRPr="005422E9" w:rsidRDefault="008818A5" w:rsidP="00955C71">
      <w:pPr>
        <w:spacing w:after="0" w:line="240" w:lineRule="auto"/>
        <w:rPr>
          <w:sz w:val="28"/>
          <w:szCs w:val="28"/>
        </w:rPr>
      </w:pPr>
    </w:p>
    <w:p w:rsidR="00241920" w:rsidRDefault="00241920" w:rsidP="00955C71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Pr="00BF25CE" w:rsidRDefault="00241920" w:rsidP="00BF25CE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955C71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8818A5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8818A5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955C7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955C7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955C7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955C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6. Монтаж садово-парковой мебели.</w:t>
      </w:r>
    </w:p>
    <w:p w:rsidR="00241920" w:rsidRPr="005422E9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955C7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8818A5">
        <w:rPr>
          <w:rFonts w:ascii="Times New Roman" w:hAnsi="Times New Roman"/>
          <w:sz w:val="28"/>
          <w:szCs w:val="28"/>
        </w:rPr>
        <w:t>».</w:t>
      </w:r>
    </w:p>
    <w:p w:rsidR="00FE213D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«Развитие и модернизация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и повышение энергетической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A7F69">
        <w:rPr>
          <w:rFonts w:ascii="Times New Roman" w:hAnsi="Times New Roman"/>
          <w:sz w:val="28"/>
          <w:szCs w:val="28"/>
        </w:rPr>
        <w:t>районе на 2019 – 2024 годы»</w:t>
      </w:r>
    </w:p>
    <w:p w:rsidR="00FE213D" w:rsidRPr="00AA7F69" w:rsidRDefault="00FE213D" w:rsidP="00FE213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E213D" w:rsidRPr="00AA7F69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265A3">
        <w:rPr>
          <w:rFonts w:ascii="Times New Roman" w:hAnsi="Times New Roman"/>
          <w:sz w:val="28"/>
          <w:szCs w:val="28"/>
        </w:rPr>
        <w:t xml:space="preserve">Перечень объектов по капитальному ремонту (с заменой) систем теплоснабжения, водоснабжения и водоотведения, в том числе с применением композитных материалов муниципального образования Ханты-Мансийский район, реализуемых в рамках Порядка предоставления субсидии на реализацию полномочий в сфере жилищно-коммунального комплекса, утвержденного постановлением Правительства Ханты-Мансийского автономного округа – Югры от </w:t>
      </w:r>
      <w:r w:rsidR="00BF25CE">
        <w:rPr>
          <w:rFonts w:ascii="Times New Roman" w:hAnsi="Times New Roman"/>
          <w:sz w:val="28"/>
          <w:szCs w:val="28"/>
        </w:rPr>
        <w:t>05.10.2018</w:t>
      </w:r>
      <w:r w:rsidRPr="00F265A3">
        <w:rPr>
          <w:rFonts w:ascii="Times New Roman" w:hAnsi="Times New Roman"/>
          <w:sz w:val="28"/>
          <w:szCs w:val="28"/>
        </w:rPr>
        <w:t xml:space="preserve"> № 347-п </w:t>
      </w:r>
      <w:r w:rsidR="00F36C83">
        <w:rPr>
          <w:rFonts w:ascii="Times New Roman" w:hAnsi="Times New Roman"/>
          <w:sz w:val="28"/>
          <w:szCs w:val="28"/>
        </w:rPr>
        <w:br/>
      </w:r>
      <w:r w:rsidRPr="00F265A3">
        <w:rPr>
          <w:rFonts w:ascii="Times New Roman" w:hAnsi="Times New Roman"/>
          <w:sz w:val="28"/>
          <w:szCs w:val="28"/>
        </w:rPr>
        <w:t>«О государственной программе Ханты-Мансийского автономного округа – Югры «Жилищно-коммунальный комплекс и городская среда»</w:t>
      </w:r>
    </w:p>
    <w:p w:rsidR="00FE213D" w:rsidRPr="001B6C4C" w:rsidRDefault="00FE213D" w:rsidP="00FE213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7"/>
        <w:gridCol w:w="6617"/>
        <w:gridCol w:w="890"/>
        <w:gridCol w:w="1247"/>
      </w:tblGrid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Кол-во, ед. изм.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Срок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реализации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BF25CE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участке (от котельной 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Таежная</w:t>
            </w:r>
            <w:r w:rsidR="00BF25CE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до средней шк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олы, в 5-ти трубном исполнении)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BF25CE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36C8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Здание котельной, п. Горноправдинск, ул. Центральный проезд, д. 2а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r w:rsidR="00F36C83"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526BF0">
              <w:rPr>
                <w:rFonts w:ascii="Times New Roman" w:hAnsi="Times New Roman" w:cs="Times New Roman"/>
                <w:sz w:val="22"/>
                <w:szCs w:val="22"/>
              </w:rPr>
              <w:t>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бани в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п. Горноправдинск, пер. Школьный, д. 1Б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 xml:space="preserve"> (замена котла зав. № 800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="00BC6137">
              <w:rPr>
                <w:rFonts w:ascii="Times New Roman" w:hAnsi="Times New Roman" w:cs="Times New Roman"/>
                <w:sz w:val="22"/>
                <w:szCs w:val="22"/>
              </w:rPr>
              <w:t>и внут</w:t>
            </w:r>
            <w:r w:rsidRPr="00596F57">
              <w:rPr>
                <w:rFonts w:ascii="Times New Roman" w:hAnsi="Times New Roman" w:cs="Times New Roman"/>
                <w:sz w:val="22"/>
                <w:szCs w:val="22"/>
              </w:rPr>
              <w:t>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F40BF6">
            <w:pPr>
              <w:spacing w:after="0" w:line="240" w:lineRule="auto"/>
              <w:rPr>
                <w:rFonts w:ascii="Times New Roman" w:hAnsi="Times New Roman"/>
              </w:rPr>
            </w:pPr>
            <w:r w:rsidRPr="00596F57">
              <w:rPr>
                <w:rFonts w:ascii="Times New Roman" w:hAnsi="Times New Roman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Котельная п. Горноправдинск, </w:t>
            </w:r>
            <w:r w:rsidR="00F40BF6">
              <w:rPr>
                <w:rFonts w:ascii="Times New Roman" w:hAnsi="Times New Roman"/>
              </w:rPr>
              <w:br/>
            </w:r>
            <w:r w:rsidRPr="00596F57">
              <w:rPr>
                <w:rFonts w:ascii="Times New Roman" w:hAnsi="Times New Roman"/>
              </w:rPr>
              <w:t>ул. Поспелова 14</w:t>
            </w:r>
            <w:r w:rsidR="00F40BF6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</w:t>
            </w:r>
            <w:r w:rsidR="00F40BF6">
              <w:rPr>
                <w:rFonts w:ascii="Times New Roman" w:hAnsi="Times New Roman"/>
              </w:rPr>
              <w:t>а внутрикотельного оборудования</w:t>
            </w:r>
            <w:r w:rsidRPr="00596F57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F40BF6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 w:rsidRPr="00596F57">
              <w:rPr>
                <w:rFonts w:ascii="Times New Roman" w:hAnsi="Times New Roman"/>
              </w:rPr>
              <w:t>Капитальный рем</w:t>
            </w:r>
            <w:r>
              <w:rPr>
                <w:rFonts w:ascii="Times New Roman" w:hAnsi="Times New Roman"/>
              </w:rPr>
              <w:t>онт объекта:</w:t>
            </w:r>
            <w:r w:rsidRPr="00596F57">
              <w:rPr>
                <w:rFonts w:ascii="Times New Roman" w:hAnsi="Times New Roman"/>
              </w:rPr>
              <w:t xml:space="preserve"> </w:t>
            </w:r>
            <w:r w:rsidR="00F40BF6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 xml:space="preserve">Здание автоматизированной блочной газовой котельной </w:t>
            </w:r>
            <w:r w:rsidR="00F40BF6">
              <w:rPr>
                <w:rFonts w:ascii="Times New Roman" w:hAnsi="Times New Roman"/>
              </w:rPr>
              <w:t>«</w:t>
            </w:r>
            <w:r w:rsidRPr="00596F57">
              <w:rPr>
                <w:rFonts w:ascii="Times New Roman" w:hAnsi="Times New Roman"/>
              </w:rPr>
              <w:t>Виал-1000Г2</w:t>
            </w:r>
            <w:r w:rsidR="00F40BF6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п. Сибирский, ул. Комарова 26</w:t>
            </w:r>
            <w:r w:rsidR="00F40BF6">
              <w:rPr>
                <w:rFonts w:ascii="Times New Roman" w:hAnsi="Times New Roman"/>
              </w:rPr>
              <w:t>»</w:t>
            </w:r>
            <w:r w:rsidRPr="00596F57">
              <w:rPr>
                <w:rFonts w:ascii="Times New Roman" w:hAnsi="Times New Roman"/>
              </w:rPr>
              <w:t xml:space="preserve"> (замен</w:t>
            </w:r>
            <w:r w:rsidR="00F40BF6">
              <w:rPr>
                <w:rFonts w:ascii="Times New Roman" w:hAnsi="Times New Roman"/>
              </w:rPr>
              <w:t>а внутрикотельного оборудования</w:t>
            </w:r>
            <w:r w:rsidRPr="00596F57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F701E"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rPr>
                <w:rFonts w:ascii="Times New Roman" w:hAnsi="Times New Roman"/>
              </w:rPr>
            </w:pPr>
            <w:r w:rsidRPr="005B7E07">
              <w:rPr>
                <w:rFonts w:ascii="Times New Roman" w:hAnsi="Times New Roman"/>
              </w:rPr>
              <w:t xml:space="preserve">Капитальный ремонт (с заменой) систем теплоснабжения, водоснабжения, в том числе с применением композитных материалов </w:t>
            </w:r>
            <w:r w:rsidR="00F40BF6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 xml:space="preserve">в с. Кышик (от колодца от ул. Центральная до ж/д ул. Советская 5 и </w:t>
            </w:r>
            <w:r w:rsidR="00F40BF6">
              <w:rPr>
                <w:rFonts w:ascii="Times New Roman" w:hAnsi="Times New Roman"/>
              </w:rPr>
              <w:br/>
            </w:r>
            <w:r w:rsidRPr="005B7E07">
              <w:rPr>
                <w:rFonts w:ascii="Times New Roman" w:hAnsi="Times New Roman"/>
              </w:rPr>
              <w:t>(от колодца по ул. Центральная до колодца в районе школы)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F40BF6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/>
              </w:rPr>
              <w:t>«</w:t>
            </w:r>
            <w:r w:rsidRPr="005B7E07">
              <w:rPr>
                <w:rFonts w:ascii="Times New Roman" w:hAnsi="Times New Roman"/>
              </w:rPr>
              <w:t>Котельная д. Шапша, ул. Молодежная</w:t>
            </w:r>
            <w:r w:rsidR="00F40BF6">
              <w:rPr>
                <w:rFonts w:ascii="Times New Roman" w:hAnsi="Times New Roman"/>
              </w:rPr>
              <w:t>»</w:t>
            </w:r>
            <w:r w:rsidRPr="005B7E07">
              <w:rPr>
                <w:rFonts w:ascii="Times New Roman" w:hAnsi="Times New Roman"/>
              </w:rPr>
              <w:t xml:space="preserve">  (замен</w:t>
            </w:r>
            <w:r w:rsidR="00F40BF6">
              <w:rPr>
                <w:rFonts w:ascii="Times New Roman" w:hAnsi="Times New Roman"/>
              </w:rPr>
              <w:t>а внутрикотельного оборудования</w:t>
            </w:r>
            <w:r w:rsidRPr="005B7E07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 xml:space="preserve">2020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Здание котельной п. Горноправдинск, ул. Геологов, 9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(капи</w:t>
            </w:r>
            <w:r w:rsidR="00F36C83">
              <w:rPr>
                <w:rFonts w:ascii="Times New Roman" w:hAnsi="Times New Roman" w:cs="Times New Roman"/>
                <w:sz w:val="22"/>
                <w:szCs w:val="22"/>
              </w:rPr>
              <w:t>тальный ремонт котла зав. № 797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 xml:space="preserve"> (замен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а внутрикотельного оборудования</w:t>
            </w:r>
            <w:r w:rsidRPr="005B7E07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jc w:val="center"/>
            </w:pPr>
            <w:r w:rsidRPr="00D76C4C">
              <w:rPr>
                <w:rFonts w:ascii="Times New Roman" w:hAnsi="Times New Roman"/>
              </w:rPr>
              <w:t>2020 год</w:t>
            </w:r>
          </w:p>
        </w:tc>
      </w:tr>
      <w:tr w:rsidR="00FE213D" w:rsidRPr="00414D25" w:rsidTr="00893EF0">
        <w:trPr>
          <w:trHeight w:val="1463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9.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A12FCB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(от котельной Тепличная расположенная по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ул. Поспелова 14 до ТК №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3 существующий, до ТК №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51134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11345">
              <w:rPr>
                <w:rFonts w:ascii="Times New Roman" w:hAnsi="Times New Roman" w:cs="Times New Roman"/>
                <w:sz w:val="22"/>
                <w:szCs w:val="22"/>
              </w:rPr>
              <w:t>86,9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Здание котельной 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Кедровый,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ул. Дорожная, д.1а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Таёжная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Центральный проезд, 2а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объектов: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Внутрипоселковые тепловые сети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Внутрипоселковые сети горячего водос</w:t>
            </w:r>
            <w:r w:rsidR="00F661F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абжения 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;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Внутрипоселковый водовод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 Горноправдинска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жилого дома по ул. Таежная 16 до жилого дома по ул. Таежная 19)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541,3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2021-2022 годы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5879E4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5879E4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Цингалы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(замена внутрикотельного оборудования)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893EF0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Капитальный ремонт инженерных сетей в п. Бобровский на участке от ТК1 по ул. Лесная до ТК6 и на участке от ТК1 по ул. Центральная –Водо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качка – ж. д.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Строителей 14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459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414D2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414D25" w:rsidRDefault="00FE213D" w:rsidP="00F40BF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инженерных объектов: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Водопровод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Теплотрасса 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Кедровый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(на участке от ТК 1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по ул. 60 лет Октября до жилого дома по ул. Старая Набережная 13)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40BF6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637,75 м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  <w:tr w:rsidR="00FE213D" w:rsidRPr="00414D25" w:rsidTr="00893EF0">
        <w:trPr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Pr="00414D25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E213D" w:rsidRPr="008701DB" w:rsidRDefault="00FE213D" w:rsidP="002F3476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Капитальный ремонт объекта: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Здание котельной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Сказка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п.</w:t>
            </w:r>
            <w:r w:rsidR="00F40B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01DB">
              <w:rPr>
                <w:rFonts w:ascii="Times New Roman" w:hAnsi="Times New Roman" w:cs="Times New Roman"/>
                <w:sz w:val="22"/>
                <w:szCs w:val="22"/>
              </w:rPr>
              <w:t>Горноправдинск, ул. Победы, 1а/2</w:t>
            </w:r>
            <w:r w:rsidR="002F3476">
              <w:rPr>
                <w:rFonts w:ascii="Times New Roman" w:hAnsi="Times New Roman" w:cs="Times New Roman"/>
                <w:sz w:val="22"/>
                <w:szCs w:val="22"/>
              </w:rPr>
              <w:t>»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шт.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FE213D" w:rsidRDefault="00FE213D" w:rsidP="00893EF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2023 год</w:t>
            </w:r>
          </w:p>
        </w:tc>
      </w:tr>
    </w:tbl>
    <w:p w:rsidR="002F3476" w:rsidRDefault="00F36C83" w:rsidP="00F36C8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F36C8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</w:t>
      </w:r>
      <w:r w:rsidR="0086051D" w:rsidRPr="0086051D">
        <w:rPr>
          <w:rFonts w:ascii="Times New Roman" w:hAnsi="Times New Roman"/>
          <w:sz w:val="28"/>
          <w:szCs w:val="28"/>
        </w:rPr>
        <w:t>Опубликовать (обнародовать) настоящее постановление в газете</w:t>
      </w:r>
      <w:r w:rsidR="00F36C83">
        <w:rPr>
          <w:rFonts w:ascii="Times New Roman" w:hAnsi="Times New Roman"/>
          <w:sz w:val="28"/>
          <w:szCs w:val="28"/>
        </w:rPr>
        <w:t xml:space="preserve"> </w:t>
      </w:r>
      <w:r w:rsidR="0086051D" w:rsidRPr="0086051D">
        <w:rPr>
          <w:rFonts w:ascii="Times New Roman" w:hAnsi="Times New Roman"/>
          <w:sz w:val="28"/>
          <w:szCs w:val="28"/>
        </w:rPr>
        <w:t xml:space="preserve">«Наш район», в официальном сетевом издании «Наш район </w:t>
      </w:r>
      <w:r w:rsidR="002F3476">
        <w:rPr>
          <w:rFonts w:ascii="Times New Roman" w:hAnsi="Times New Roman"/>
          <w:sz w:val="28"/>
          <w:szCs w:val="28"/>
        </w:rPr>
        <w:br/>
      </w:r>
      <w:r w:rsidR="0086051D" w:rsidRPr="0086051D">
        <w:rPr>
          <w:rFonts w:ascii="Times New Roman" w:hAnsi="Times New Roman"/>
          <w:sz w:val="28"/>
          <w:szCs w:val="28"/>
        </w:rPr>
        <w:t>Ханты-Мансийский», разместить на официальном сайте администрации Ханты-Мансийского района</w:t>
      </w:r>
      <w:r w:rsidRPr="001C0872">
        <w:rPr>
          <w:rFonts w:ascii="Times New Roman" w:hAnsi="Times New Roman"/>
          <w:sz w:val="28"/>
          <w:szCs w:val="28"/>
        </w:rPr>
        <w:t>.</w:t>
      </w:r>
    </w:p>
    <w:p w:rsidR="001C0872" w:rsidRPr="001C0872" w:rsidRDefault="001C0872" w:rsidP="008818A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8818A5" w:rsidRDefault="008818A5" w:rsidP="00955C7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236DF0" w:rsidRDefault="001C0872" w:rsidP="00B109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8818A5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370E4B" w:rsidRDefault="00370E4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70E4B" w:rsidSect="00903B66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1AF" w:rsidRDefault="000841AF">
      <w:pPr>
        <w:spacing w:after="0" w:line="240" w:lineRule="auto"/>
      </w:pPr>
      <w:r>
        <w:separator/>
      </w:r>
    </w:p>
  </w:endnote>
  <w:endnote w:type="continuationSeparator" w:id="0">
    <w:p w:rsidR="000841AF" w:rsidRDefault="00084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1AF" w:rsidRDefault="000841AF">
      <w:pPr>
        <w:spacing w:after="0" w:line="240" w:lineRule="auto"/>
      </w:pPr>
      <w:r>
        <w:separator/>
      </w:r>
    </w:p>
  </w:footnote>
  <w:footnote w:type="continuationSeparator" w:id="0">
    <w:p w:rsidR="000841AF" w:rsidRDefault="00084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AF" w:rsidRPr="00F17594" w:rsidRDefault="000841AF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84E65">
      <w:rPr>
        <w:rFonts w:ascii="Times New Roman" w:hAnsi="Times New Roman"/>
        <w:noProof/>
        <w:sz w:val="24"/>
        <w:szCs w:val="24"/>
      </w:rPr>
      <w:t>10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AF" w:rsidRPr="00BF25CE" w:rsidRDefault="000841AF" w:rsidP="00987DC0">
    <w:pPr>
      <w:pStyle w:val="aa"/>
      <w:jc w:val="center"/>
      <w:rPr>
        <w:rFonts w:ascii="Times New Roman" w:hAnsi="Times New Roman"/>
        <w:sz w:val="24"/>
        <w:lang w:val="ru-RU"/>
      </w:rPr>
    </w:pPr>
    <w:r>
      <w:rPr>
        <w:rFonts w:ascii="Times New Roman" w:hAnsi="Times New Roman"/>
        <w:sz w:val="24"/>
        <w:lang w:val="ru-RU"/>
      </w:rPr>
      <w:t>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1AF" w:rsidRDefault="000841AF">
    <w:pPr>
      <w:pStyle w:val="aa"/>
      <w:jc w:val="center"/>
    </w:pPr>
  </w:p>
  <w:p w:rsidR="000841AF" w:rsidRPr="00F17594" w:rsidRDefault="000841AF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B84E65">
      <w:rPr>
        <w:rFonts w:ascii="Times New Roman" w:hAnsi="Times New Roman"/>
        <w:noProof/>
        <w:sz w:val="24"/>
        <w:szCs w:val="24"/>
      </w:rPr>
      <w:t>80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793094"/>
    <w:multiLevelType w:val="multilevel"/>
    <w:tmpl w:val="A37444D0"/>
    <w:lvl w:ilvl="0">
      <w:start w:val="1"/>
      <w:numFmt w:val="decimal"/>
      <w:lvlText w:val="%1."/>
      <w:lvlJc w:val="left"/>
      <w:pPr>
        <w:ind w:left="113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2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4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228" w:hanging="2160"/>
      </w:pPr>
      <w:rPr>
        <w:rFonts w:hint="default"/>
      </w:r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0DE1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25"/>
    <w:rsid w:val="000210F2"/>
    <w:rsid w:val="000219CD"/>
    <w:rsid w:val="00021A4C"/>
    <w:rsid w:val="00021D59"/>
    <w:rsid w:val="00021D72"/>
    <w:rsid w:val="000222DC"/>
    <w:rsid w:val="000222F4"/>
    <w:rsid w:val="000227CB"/>
    <w:rsid w:val="000228BC"/>
    <w:rsid w:val="00022B21"/>
    <w:rsid w:val="0002313C"/>
    <w:rsid w:val="00024231"/>
    <w:rsid w:val="00024629"/>
    <w:rsid w:val="000249F9"/>
    <w:rsid w:val="00024BBA"/>
    <w:rsid w:val="00024D0F"/>
    <w:rsid w:val="00024ED6"/>
    <w:rsid w:val="00025C78"/>
    <w:rsid w:val="000265DB"/>
    <w:rsid w:val="0002664E"/>
    <w:rsid w:val="00026A5B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B7F"/>
    <w:rsid w:val="00035CBF"/>
    <w:rsid w:val="00035D5C"/>
    <w:rsid w:val="000360C8"/>
    <w:rsid w:val="00037085"/>
    <w:rsid w:val="0003758E"/>
    <w:rsid w:val="00037E56"/>
    <w:rsid w:val="0004073F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436"/>
    <w:rsid w:val="0004386C"/>
    <w:rsid w:val="00043999"/>
    <w:rsid w:val="00043DBB"/>
    <w:rsid w:val="00043FA4"/>
    <w:rsid w:val="0004451C"/>
    <w:rsid w:val="00045049"/>
    <w:rsid w:val="00045580"/>
    <w:rsid w:val="00045DDF"/>
    <w:rsid w:val="00045E7C"/>
    <w:rsid w:val="00045EA2"/>
    <w:rsid w:val="0004640B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75"/>
    <w:rsid w:val="00063B93"/>
    <w:rsid w:val="00063BC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6774D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AF"/>
    <w:rsid w:val="000841E8"/>
    <w:rsid w:val="000842F3"/>
    <w:rsid w:val="00084648"/>
    <w:rsid w:val="000850DE"/>
    <w:rsid w:val="00085450"/>
    <w:rsid w:val="00085D70"/>
    <w:rsid w:val="00085FD1"/>
    <w:rsid w:val="0008616F"/>
    <w:rsid w:val="0008649A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5EF6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552"/>
    <w:rsid w:val="000A26CC"/>
    <w:rsid w:val="000A291B"/>
    <w:rsid w:val="000A3030"/>
    <w:rsid w:val="000A3388"/>
    <w:rsid w:val="000A39C5"/>
    <w:rsid w:val="000A3D85"/>
    <w:rsid w:val="000A3E78"/>
    <w:rsid w:val="000A3FDE"/>
    <w:rsid w:val="000A4013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65"/>
    <w:rsid w:val="000B1978"/>
    <w:rsid w:val="000B1BD9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373"/>
    <w:rsid w:val="000B7B51"/>
    <w:rsid w:val="000C046C"/>
    <w:rsid w:val="000C0BF0"/>
    <w:rsid w:val="000C1407"/>
    <w:rsid w:val="000C1B7A"/>
    <w:rsid w:val="000C1D10"/>
    <w:rsid w:val="000C1DAB"/>
    <w:rsid w:val="000C257D"/>
    <w:rsid w:val="000C2FD3"/>
    <w:rsid w:val="000C4074"/>
    <w:rsid w:val="000C43DA"/>
    <w:rsid w:val="000C45CC"/>
    <w:rsid w:val="000C4E98"/>
    <w:rsid w:val="000C56F3"/>
    <w:rsid w:val="000C5BDA"/>
    <w:rsid w:val="000C689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867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376"/>
    <w:rsid w:val="000E0601"/>
    <w:rsid w:val="000E0644"/>
    <w:rsid w:val="000E09AC"/>
    <w:rsid w:val="000E0EAE"/>
    <w:rsid w:val="000E11A2"/>
    <w:rsid w:val="000E124A"/>
    <w:rsid w:val="000E1585"/>
    <w:rsid w:val="000E1BA0"/>
    <w:rsid w:val="000E24E1"/>
    <w:rsid w:val="000E3430"/>
    <w:rsid w:val="000E3761"/>
    <w:rsid w:val="000E41AC"/>
    <w:rsid w:val="000E48FD"/>
    <w:rsid w:val="000E4B68"/>
    <w:rsid w:val="000E67CB"/>
    <w:rsid w:val="000E6945"/>
    <w:rsid w:val="000E6990"/>
    <w:rsid w:val="000E72E9"/>
    <w:rsid w:val="000F05E4"/>
    <w:rsid w:val="000F0B29"/>
    <w:rsid w:val="000F0C3B"/>
    <w:rsid w:val="000F13BF"/>
    <w:rsid w:val="000F1B56"/>
    <w:rsid w:val="000F1C84"/>
    <w:rsid w:val="000F23FB"/>
    <w:rsid w:val="000F2411"/>
    <w:rsid w:val="000F257C"/>
    <w:rsid w:val="000F26DC"/>
    <w:rsid w:val="000F2889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0C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6E79"/>
    <w:rsid w:val="00107290"/>
    <w:rsid w:val="001072D3"/>
    <w:rsid w:val="001077AA"/>
    <w:rsid w:val="001078DF"/>
    <w:rsid w:val="00107B09"/>
    <w:rsid w:val="00107BD9"/>
    <w:rsid w:val="00107DCD"/>
    <w:rsid w:val="00107E85"/>
    <w:rsid w:val="001103C8"/>
    <w:rsid w:val="001104F2"/>
    <w:rsid w:val="00110769"/>
    <w:rsid w:val="0011087A"/>
    <w:rsid w:val="00111201"/>
    <w:rsid w:val="0011149B"/>
    <w:rsid w:val="00111507"/>
    <w:rsid w:val="00111819"/>
    <w:rsid w:val="001119AF"/>
    <w:rsid w:val="001122C5"/>
    <w:rsid w:val="001123ED"/>
    <w:rsid w:val="001129CB"/>
    <w:rsid w:val="00112DA9"/>
    <w:rsid w:val="001143BA"/>
    <w:rsid w:val="0011479D"/>
    <w:rsid w:val="001154DB"/>
    <w:rsid w:val="00115CF3"/>
    <w:rsid w:val="00115D84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2D8"/>
    <w:rsid w:val="0012140A"/>
    <w:rsid w:val="001217B3"/>
    <w:rsid w:val="00121A0A"/>
    <w:rsid w:val="00121A2C"/>
    <w:rsid w:val="00121CBB"/>
    <w:rsid w:val="0012200E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021"/>
    <w:rsid w:val="0012517A"/>
    <w:rsid w:val="00125223"/>
    <w:rsid w:val="00125B9C"/>
    <w:rsid w:val="00126F76"/>
    <w:rsid w:val="00126FAC"/>
    <w:rsid w:val="001271CB"/>
    <w:rsid w:val="001276B3"/>
    <w:rsid w:val="00127FCF"/>
    <w:rsid w:val="00130039"/>
    <w:rsid w:val="001303E9"/>
    <w:rsid w:val="0013075F"/>
    <w:rsid w:val="001308D7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077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2789"/>
    <w:rsid w:val="00153004"/>
    <w:rsid w:val="00153A89"/>
    <w:rsid w:val="00153BF3"/>
    <w:rsid w:val="00153F69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599"/>
    <w:rsid w:val="00164821"/>
    <w:rsid w:val="0016537D"/>
    <w:rsid w:val="00165387"/>
    <w:rsid w:val="00165E68"/>
    <w:rsid w:val="00166111"/>
    <w:rsid w:val="0016660E"/>
    <w:rsid w:val="00167350"/>
    <w:rsid w:val="00167868"/>
    <w:rsid w:val="00167A33"/>
    <w:rsid w:val="00167ED1"/>
    <w:rsid w:val="00167F20"/>
    <w:rsid w:val="001701F3"/>
    <w:rsid w:val="001702FF"/>
    <w:rsid w:val="001703FD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0D5B"/>
    <w:rsid w:val="001810C2"/>
    <w:rsid w:val="0018190E"/>
    <w:rsid w:val="00182373"/>
    <w:rsid w:val="00182D40"/>
    <w:rsid w:val="00183282"/>
    <w:rsid w:val="001832D4"/>
    <w:rsid w:val="0018351D"/>
    <w:rsid w:val="00183667"/>
    <w:rsid w:val="00185754"/>
    <w:rsid w:val="00186262"/>
    <w:rsid w:val="001868A0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169"/>
    <w:rsid w:val="001922D1"/>
    <w:rsid w:val="001925AA"/>
    <w:rsid w:val="00192702"/>
    <w:rsid w:val="001927B4"/>
    <w:rsid w:val="001928DF"/>
    <w:rsid w:val="00193181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03C"/>
    <w:rsid w:val="00196073"/>
    <w:rsid w:val="00196338"/>
    <w:rsid w:val="0019649D"/>
    <w:rsid w:val="00196B76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0FE7"/>
    <w:rsid w:val="001B13C5"/>
    <w:rsid w:val="001B146D"/>
    <w:rsid w:val="001B1B3B"/>
    <w:rsid w:val="001B1D42"/>
    <w:rsid w:val="001B21CF"/>
    <w:rsid w:val="001B2290"/>
    <w:rsid w:val="001B2851"/>
    <w:rsid w:val="001B2CC6"/>
    <w:rsid w:val="001B2D8B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3F4A"/>
    <w:rsid w:val="001C4015"/>
    <w:rsid w:val="001C42FD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53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2E29"/>
    <w:rsid w:val="001D3076"/>
    <w:rsid w:val="001D3B05"/>
    <w:rsid w:val="001D3E62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519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458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83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465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0BD9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37C7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2F73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4765A"/>
    <w:rsid w:val="002506D5"/>
    <w:rsid w:val="00250986"/>
    <w:rsid w:val="00250D9F"/>
    <w:rsid w:val="00251166"/>
    <w:rsid w:val="0025126E"/>
    <w:rsid w:val="00251692"/>
    <w:rsid w:val="00252451"/>
    <w:rsid w:val="00252685"/>
    <w:rsid w:val="00252CB2"/>
    <w:rsid w:val="00253095"/>
    <w:rsid w:val="00253321"/>
    <w:rsid w:val="002536ED"/>
    <w:rsid w:val="00253C45"/>
    <w:rsid w:val="00254624"/>
    <w:rsid w:val="00254835"/>
    <w:rsid w:val="00255590"/>
    <w:rsid w:val="002557FF"/>
    <w:rsid w:val="00255C64"/>
    <w:rsid w:val="00256758"/>
    <w:rsid w:val="0025725B"/>
    <w:rsid w:val="00257EA4"/>
    <w:rsid w:val="0026122D"/>
    <w:rsid w:val="00261550"/>
    <w:rsid w:val="00261776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4F72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0E09"/>
    <w:rsid w:val="00270EC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59E0"/>
    <w:rsid w:val="00276003"/>
    <w:rsid w:val="00276056"/>
    <w:rsid w:val="002763D7"/>
    <w:rsid w:val="002770AF"/>
    <w:rsid w:val="00277669"/>
    <w:rsid w:val="002776CB"/>
    <w:rsid w:val="0028173B"/>
    <w:rsid w:val="0028207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356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A2D"/>
    <w:rsid w:val="00292CC7"/>
    <w:rsid w:val="0029311E"/>
    <w:rsid w:val="0029314D"/>
    <w:rsid w:val="00293725"/>
    <w:rsid w:val="00293997"/>
    <w:rsid w:val="002939F0"/>
    <w:rsid w:val="00293E9B"/>
    <w:rsid w:val="0029446C"/>
    <w:rsid w:val="002945FA"/>
    <w:rsid w:val="00294736"/>
    <w:rsid w:val="00294A0D"/>
    <w:rsid w:val="002951C8"/>
    <w:rsid w:val="00295757"/>
    <w:rsid w:val="00295C17"/>
    <w:rsid w:val="00295C58"/>
    <w:rsid w:val="00295DF2"/>
    <w:rsid w:val="002961E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1B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18F3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B9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0AC"/>
    <w:rsid w:val="002E08FF"/>
    <w:rsid w:val="002E097E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1F6"/>
    <w:rsid w:val="002F0239"/>
    <w:rsid w:val="002F0281"/>
    <w:rsid w:val="002F1265"/>
    <w:rsid w:val="002F141E"/>
    <w:rsid w:val="002F22C1"/>
    <w:rsid w:val="002F3476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0810"/>
    <w:rsid w:val="0030103C"/>
    <w:rsid w:val="00301F68"/>
    <w:rsid w:val="00302718"/>
    <w:rsid w:val="003027ED"/>
    <w:rsid w:val="00302868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3C3"/>
    <w:rsid w:val="00314461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5E9E"/>
    <w:rsid w:val="00326A69"/>
    <w:rsid w:val="00326CCA"/>
    <w:rsid w:val="003277D9"/>
    <w:rsid w:val="00327EE9"/>
    <w:rsid w:val="00327F82"/>
    <w:rsid w:val="00330070"/>
    <w:rsid w:val="0033018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D81"/>
    <w:rsid w:val="00336F93"/>
    <w:rsid w:val="003370B1"/>
    <w:rsid w:val="00337AD6"/>
    <w:rsid w:val="00340040"/>
    <w:rsid w:val="003401AB"/>
    <w:rsid w:val="0034040A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4F01"/>
    <w:rsid w:val="0034571D"/>
    <w:rsid w:val="00346B9C"/>
    <w:rsid w:val="00346BC7"/>
    <w:rsid w:val="00346F58"/>
    <w:rsid w:val="0035131D"/>
    <w:rsid w:val="00351D8A"/>
    <w:rsid w:val="00352B5C"/>
    <w:rsid w:val="00353855"/>
    <w:rsid w:val="003539D6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63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EE9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0E4B"/>
    <w:rsid w:val="003712DD"/>
    <w:rsid w:val="00371519"/>
    <w:rsid w:val="0037152E"/>
    <w:rsid w:val="00371556"/>
    <w:rsid w:val="0037167C"/>
    <w:rsid w:val="00371A72"/>
    <w:rsid w:val="00372281"/>
    <w:rsid w:val="003725B7"/>
    <w:rsid w:val="003726A1"/>
    <w:rsid w:val="0037285D"/>
    <w:rsid w:val="00372ADD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5DD5"/>
    <w:rsid w:val="00386954"/>
    <w:rsid w:val="00386988"/>
    <w:rsid w:val="00386CFD"/>
    <w:rsid w:val="0038712A"/>
    <w:rsid w:val="0039047F"/>
    <w:rsid w:val="00390655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A17"/>
    <w:rsid w:val="00395EEC"/>
    <w:rsid w:val="00395EFF"/>
    <w:rsid w:val="00396253"/>
    <w:rsid w:val="00396E93"/>
    <w:rsid w:val="00396F6B"/>
    <w:rsid w:val="0039777A"/>
    <w:rsid w:val="00397A74"/>
    <w:rsid w:val="00397D26"/>
    <w:rsid w:val="003A011F"/>
    <w:rsid w:val="003A0610"/>
    <w:rsid w:val="003A0954"/>
    <w:rsid w:val="003A0CBD"/>
    <w:rsid w:val="003A1537"/>
    <w:rsid w:val="003A196A"/>
    <w:rsid w:val="003A198D"/>
    <w:rsid w:val="003A19CD"/>
    <w:rsid w:val="003A1F0B"/>
    <w:rsid w:val="003A2771"/>
    <w:rsid w:val="003A27CD"/>
    <w:rsid w:val="003A313B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B7DB0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86B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1A49"/>
    <w:rsid w:val="003D23F6"/>
    <w:rsid w:val="003D37CF"/>
    <w:rsid w:val="003D3B36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098"/>
    <w:rsid w:val="003F083D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525"/>
    <w:rsid w:val="003F5B6F"/>
    <w:rsid w:val="003F61AC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4CEC"/>
    <w:rsid w:val="0040558C"/>
    <w:rsid w:val="00405843"/>
    <w:rsid w:val="004068CF"/>
    <w:rsid w:val="00410171"/>
    <w:rsid w:val="004109DF"/>
    <w:rsid w:val="00410D48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D25"/>
    <w:rsid w:val="00414E45"/>
    <w:rsid w:val="00415336"/>
    <w:rsid w:val="00415D3B"/>
    <w:rsid w:val="00415F55"/>
    <w:rsid w:val="0041704E"/>
    <w:rsid w:val="004179D6"/>
    <w:rsid w:val="00420E65"/>
    <w:rsid w:val="00420EBE"/>
    <w:rsid w:val="004211A0"/>
    <w:rsid w:val="00422A94"/>
    <w:rsid w:val="00422AF4"/>
    <w:rsid w:val="00423260"/>
    <w:rsid w:val="004233B1"/>
    <w:rsid w:val="00423E24"/>
    <w:rsid w:val="004240D0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8EC"/>
    <w:rsid w:val="00430B23"/>
    <w:rsid w:val="0043106A"/>
    <w:rsid w:val="00431BF6"/>
    <w:rsid w:val="00431F0A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0EDD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59D3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0D4"/>
    <w:rsid w:val="00476679"/>
    <w:rsid w:val="00476CB1"/>
    <w:rsid w:val="00476FFD"/>
    <w:rsid w:val="00477237"/>
    <w:rsid w:val="00477D73"/>
    <w:rsid w:val="00480140"/>
    <w:rsid w:val="004806AD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5C8"/>
    <w:rsid w:val="00483A0E"/>
    <w:rsid w:val="00483D39"/>
    <w:rsid w:val="004844E4"/>
    <w:rsid w:val="004846B4"/>
    <w:rsid w:val="00484867"/>
    <w:rsid w:val="004848C7"/>
    <w:rsid w:val="00484939"/>
    <w:rsid w:val="00485F9C"/>
    <w:rsid w:val="00486471"/>
    <w:rsid w:val="004866B9"/>
    <w:rsid w:val="004869B8"/>
    <w:rsid w:val="00487084"/>
    <w:rsid w:val="004872F6"/>
    <w:rsid w:val="004873F6"/>
    <w:rsid w:val="00487559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2CB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3BC"/>
    <w:rsid w:val="004A58F9"/>
    <w:rsid w:val="004A6055"/>
    <w:rsid w:val="004A6C88"/>
    <w:rsid w:val="004A7F7F"/>
    <w:rsid w:val="004B0381"/>
    <w:rsid w:val="004B0D15"/>
    <w:rsid w:val="004B108C"/>
    <w:rsid w:val="004B1189"/>
    <w:rsid w:val="004B126F"/>
    <w:rsid w:val="004B1C1D"/>
    <w:rsid w:val="004B2F15"/>
    <w:rsid w:val="004B316D"/>
    <w:rsid w:val="004B3208"/>
    <w:rsid w:val="004B38BA"/>
    <w:rsid w:val="004B3F15"/>
    <w:rsid w:val="004B4017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359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36A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1AB"/>
    <w:rsid w:val="004F4868"/>
    <w:rsid w:val="004F4C7F"/>
    <w:rsid w:val="004F5284"/>
    <w:rsid w:val="004F5A3E"/>
    <w:rsid w:val="004F5DA4"/>
    <w:rsid w:val="004F5ED2"/>
    <w:rsid w:val="004F5F4A"/>
    <w:rsid w:val="004F6057"/>
    <w:rsid w:val="004F62B9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4FBB"/>
    <w:rsid w:val="00505245"/>
    <w:rsid w:val="00505CB2"/>
    <w:rsid w:val="00505D9F"/>
    <w:rsid w:val="00506AA7"/>
    <w:rsid w:val="0050722B"/>
    <w:rsid w:val="00507428"/>
    <w:rsid w:val="005074D8"/>
    <w:rsid w:val="005075E5"/>
    <w:rsid w:val="00507FCC"/>
    <w:rsid w:val="005104C5"/>
    <w:rsid w:val="0051055D"/>
    <w:rsid w:val="005107C4"/>
    <w:rsid w:val="0051096C"/>
    <w:rsid w:val="00511914"/>
    <w:rsid w:val="00511A15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CAB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03E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40D9"/>
    <w:rsid w:val="005343D2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0D87"/>
    <w:rsid w:val="005414CD"/>
    <w:rsid w:val="005419F5"/>
    <w:rsid w:val="00541E2B"/>
    <w:rsid w:val="0054212C"/>
    <w:rsid w:val="005422E9"/>
    <w:rsid w:val="00542432"/>
    <w:rsid w:val="00543A2D"/>
    <w:rsid w:val="0054408B"/>
    <w:rsid w:val="005444FC"/>
    <w:rsid w:val="00544576"/>
    <w:rsid w:val="00544689"/>
    <w:rsid w:val="005447DA"/>
    <w:rsid w:val="00544C6A"/>
    <w:rsid w:val="005454A8"/>
    <w:rsid w:val="005455FB"/>
    <w:rsid w:val="00545C88"/>
    <w:rsid w:val="0054627B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4E1"/>
    <w:rsid w:val="005536CA"/>
    <w:rsid w:val="00553883"/>
    <w:rsid w:val="00554198"/>
    <w:rsid w:val="0055469B"/>
    <w:rsid w:val="00555160"/>
    <w:rsid w:val="005553D9"/>
    <w:rsid w:val="0055556E"/>
    <w:rsid w:val="00556084"/>
    <w:rsid w:val="00556152"/>
    <w:rsid w:val="0055631C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671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D2C"/>
    <w:rsid w:val="00575F7F"/>
    <w:rsid w:val="00576706"/>
    <w:rsid w:val="00576777"/>
    <w:rsid w:val="005768CB"/>
    <w:rsid w:val="00576AD7"/>
    <w:rsid w:val="00576DC3"/>
    <w:rsid w:val="00576E87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381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9E4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1C5"/>
    <w:rsid w:val="00595673"/>
    <w:rsid w:val="00595ABC"/>
    <w:rsid w:val="00596733"/>
    <w:rsid w:val="00596BB0"/>
    <w:rsid w:val="00596CBB"/>
    <w:rsid w:val="005975FC"/>
    <w:rsid w:val="0059790C"/>
    <w:rsid w:val="005A00B2"/>
    <w:rsid w:val="005A0588"/>
    <w:rsid w:val="005A08A5"/>
    <w:rsid w:val="005A0EEC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8C4"/>
    <w:rsid w:val="005A3C2D"/>
    <w:rsid w:val="005A3FE9"/>
    <w:rsid w:val="005A5A93"/>
    <w:rsid w:val="005A5C3C"/>
    <w:rsid w:val="005A5E90"/>
    <w:rsid w:val="005A5FB9"/>
    <w:rsid w:val="005A623E"/>
    <w:rsid w:val="005A64E0"/>
    <w:rsid w:val="005A6B7D"/>
    <w:rsid w:val="005A7AE2"/>
    <w:rsid w:val="005B04BB"/>
    <w:rsid w:val="005B05A9"/>
    <w:rsid w:val="005B0FBF"/>
    <w:rsid w:val="005B116E"/>
    <w:rsid w:val="005B1A1B"/>
    <w:rsid w:val="005B1ADE"/>
    <w:rsid w:val="005B1B00"/>
    <w:rsid w:val="005B1D74"/>
    <w:rsid w:val="005B2129"/>
    <w:rsid w:val="005B2400"/>
    <w:rsid w:val="005B27D4"/>
    <w:rsid w:val="005B2C72"/>
    <w:rsid w:val="005B2D26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B7EF5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37F"/>
    <w:rsid w:val="005C3A31"/>
    <w:rsid w:val="005C3E7F"/>
    <w:rsid w:val="005C4DD3"/>
    <w:rsid w:val="005C507E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4EA3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666F"/>
    <w:rsid w:val="005E6F5B"/>
    <w:rsid w:val="005E717E"/>
    <w:rsid w:val="005E7523"/>
    <w:rsid w:val="005E7613"/>
    <w:rsid w:val="005E7914"/>
    <w:rsid w:val="005E7FA0"/>
    <w:rsid w:val="005F040B"/>
    <w:rsid w:val="005F07AA"/>
    <w:rsid w:val="005F0D43"/>
    <w:rsid w:val="005F1072"/>
    <w:rsid w:val="005F108C"/>
    <w:rsid w:val="005F1203"/>
    <w:rsid w:val="005F1D5A"/>
    <w:rsid w:val="005F2727"/>
    <w:rsid w:val="005F2E47"/>
    <w:rsid w:val="005F38F6"/>
    <w:rsid w:val="005F3980"/>
    <w:rsid w:val="005F448D"/>
    <w:rsid w:val="005F4DA1"/>
    <w:rsid w:val="005F4E52"/>
    <w:rsid w:val="005F4F9C"/>
    <w:rsid w:val="005F54E7"/>
    <w:rsid w:val="005F560A"/>
    <w:rsid w:val="005F59C9"/>
    <w:rsid w:val="005F5F03"/>
    <w:rsid w:val="005F70EA"/>
    <w:rsid w:val="005F7227"/>
    <w:rsid w:val="005F7286"/>
    <w:rsid w:val="005F7A64"/>
    <w:rsid w:val="005F7A66"/>
    <w:rsid w:val="005F7CAC"/>
    <w:rsid w:val="005F7E62"/>
    <w:rsid w:val="00600BFA"/>
    <w:rsid w:val="0060129E"/>
    <w:rsid w:val="0060130F"/>
    <w:rsid w:val="00601373"/>
    <w:rsid w:val="006018E3"/>
    <w:rsid w:val="0060193D"/>
    <w:rsid w:val="00601A3C"/>
    <w:rsid w:val="00602517"/>
    <w:rsid w:val="0060281E"/>
    <w:rsid w:val="006030B1"/>
    <w:rsid w:val="0060378C"/>
    <w:rsid w:val="00603946"/>
    <w:rsid w:val="00603C22"/>
    <w:rsid w:val="006041AA"/>
    <w:rsid w:val="006043CC"/>
    <w:rsid w:val="0060490D"/>
    <w:rsid w:val="0060532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AA1"/>
    <w:rsid w:val="00624E5D"/>
    <w:rsid w:val="006256D2"/>
    <w:rsid w:val="00625B7A"/>
    <w:rsid w:val="00625D2A"/>
    <w:rsid w:val="00626577"/>
    <w:rsid w:val="00626587"/>
    <w:rsid w:val="0062676B"/>
    <w:rsid w:val="00627430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44D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804"/>
    <w:rsid w:val="0063685F"/>
    <w:rsid w:val="00636B2F"/>
    <w:rsid w:val="00636F88"/>
    <w:rsid w:val="00637124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4A73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69E8"/>
    <w:rsid w:val="006570A2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447F"/>
    <w:rsid w:val="0066741A"/>
    <w:rsid w:val="006674BA"/>
    <w:rsid w:val="00667F9A"/>
    <w:rsid w:val="0067009E"/>
    <w:rsid w:val="0067034A"/>
    <w:rsid w:val="0067092E"/>
    <w:rsid w:val="00670F2F"/>
    <w:rsid w:val="00671040"/>
    <w:rsid w:val="006716DE"/>
    <w:rsid w:val="00671821"/>
    <w:rsid w:val="00671B7D"/>
    <w:rsid w:val="006727F9"/>
    <w:rsid w:val="006728FE"/>
    <w:rsid w:val="006730EB"/>
    <w:rsid w:val="00673250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CE7"/>
    <w:rsid w:val="00684ECC"/>
    <w:rsid w:val="00684EE1"/>
    <w:rsid w:val="00684FFA"/>
    <w:rsid w:val="00685620"/>
    <w:rsid w:val="006856C1"/>
    <w:rsid w:val="00685A81"/>
    <w:rsid w:val="00685E33"/>
    <w:rsid w:val="00686870"/>
    <w:rsid w:val="00686F24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AAF"/>
    <w:rsid w:val="00697C31"/>
    <w:rsid w:val="00697DDC"/>
    <w:rsid w:val="00697FE9"/>
    <w:rsid w:val="006A081A"/>
    <w:rsid w:val="006A0FBE"/>
    <w:rsid w:val="006A1D80"/>
    <w:rsid w:val="006A1EFC"/>
    <w:rsid w:val="006A215C"/>
    <w:rsid w:val="006A240A"/>
    <w:rsid w:val="006A2419"/>
    <w:rsid w:val="006A2869"/>
    <w:rsid w:val="006A2DE2"/>
    <w:rsid w:val="006A39C1"/>
    <w:rsid w:val="006A41DE"/>
    <w:rsid w:val="006A45BB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956"/>
    <w:rsid w:val="006B3E56"/>
    <w:rsid w:val="006B4700"/>
    <w:rsid w:val="006B4A16"/>
    <w:rsid w:val="006B5723"/>
    <w:rsid w:val="006B5737"/>
    <w:rsid w:val="006B5CF8"/>
    <w:rsid w:val="006B5D3D"/>
    <w:rsid w:val="006B7633"/>
    <w:rsid w:val="006B79E4"/>
    <w:rsid w:val="006B7B28"/>
    <w:rsid w:val="006C0C89"/>
    <w:rsid w:val="006C1623"/>
    <w:rsid w:val="006C17F1"/>
    <w:rsid w:val="006C2287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21C"/>
    <w:rsid w:val="006E3A84"/>
    <w:rsid w:val="006E405B"/>
    <w:rsid w:val="006E4457"/>
    <w:rsid w:val="006E44FD"/>
    <w:rsid w:val="006E4B1F"/>
    <w:rsid w:val="006E51E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6F7306"/>
    <w:rsid w:val="00700070"/>
    <w:rsid w:val="007000C3"/>
    <w:rsid w:val="007002DA"/>
    <w:rsid w:val="00700CCA"/>
    <w:rsid w:val="007010B0"/>
    <w:rsid w:val="00701156"/>
    <w:rsid w:val="0070135B"/>
    <w:rsid w:val="0070228D"/>
    <w:rsid w:val="00702622"/>
    <w:rsid w:val="00702C54"/>
    <w:rsid w:val="00704855"/>
    <w:rsid w:val="00704B86"/>
    <w:rsid w:val="00704C48"/>
    <w:rsid w:val="00704DDA"/>
    <w:rsid w:val="00704DE9"/>
    <w:rsid w:val="00705826"/>
    <w:rsid w:val="00705902"/>
    <w:rsid w:val="00705EDE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D71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1D9"/>
    <w:rsid w:val="00724A85"/>
    <w:rsid w:val="0072553C"/>
    <w:rsid w:val="00725D6A"/>
    <w:rsid w:val="00725F4D"/>
    <w:rsid w:val="007260CC"/>
    <w:rsid w:val="00726248"/>
    <w:rsid w:val="0072677C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507"/>
    <w:rsid w:val="007336C6"/>
    <w:rsid w:val="007338CC"/>
    <w:rsid w:val="00733B4C"/>
    <w:rsid w:val="0073412D"/>
    <w:rsid w:val="00734869"/>
    <w:rsid w:val="0073493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43"/>
    <w:rsid w:val="00740991"/>
    <w:rsid w:val="00740C34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51C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662"/>
    <w:rsid w:val="00751F21"/>
    <w:rsid w:val="00752208"/>
    <w:rsid w:val="00752AE4"/>
    <w:rsid w:val="00752B88"/>
    <w:rsid w:val="00754A9E"/>
    <w:rsid w:val="00754C2D"/>
    <w:rsid w:val="00754D9B"/>
    <w:rsid w:val="0075528A"/>
    <w:rsid w:val="00755543"/>
    <w:rsid w:val="00755708"/>
    <w:rsid w:val="00755DEC"/>
    <w:rsid w:val="00756092"/>
    <w:rsid w:val="007568B4"/>
    <w:rsid w:val="007570C7"/>
    <w:rsid w:val="007574B5"/>
    <w:rsid w:val="00757693"/>
    <w:rsid w:val="0075771D"/>
    <w:rsid w:val="00757C25"/>
    <w:rsid w:val="00757DA2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786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29"/>
    <w:rsid w:val="00771D4E"/>
    <w:rsid w:val="00772056"/>
    <w:rsid w:val="007722E4"/>
    <w:rsid w:val="007722E8"/>
    <w:rsid w:val="0077269A"/>
    <w:rsid w:val="00772B06"/>
    <w:rsid w:val="00772C19"/>
    <w:rsid w:val="0077314E"/>
    <w:rsid w:val="00773916"/>
    <w:rsid w:val="00773C79"/>
    <w:rsid w:val="00773E1D"/>
    <w:rsid w:val="00774B37"/>
    <w:rsid w:val="00774EEA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DB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0BB8"/>
    <w:rsid w:val="007A171A"/>
    <w:rsid w:val="007A1F45"/>
    <w:rsid w:val="007A207B"/>
    <w:rsid w:val="007A2553"/>
    <w:rsid w:val="007A2923"/>
    <w:rsid w:val="007A2A05"/>
    <w:rsid w:val="007A2BF9"/>
    <w:rsid w:val="007A3124"/>
    <w:rsid w:val="007A324D"/>
    <w:rsid w:val="007A3368"/>
    <w:rsid w:val="007A3766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0807"/>
    <w:rsid w:val="007B137B"/>
    <w:rsid w:val="007B163E"/>
    <w:rsid w:val="007B177C"/>
    <w:rsid w:val="007B18F6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550A"/>
    <w:rsid w:val="007B5C0E"/>
    <w:rsid w:val="007B6468"/>
    <w:rsid w:val="007B6E09"/>
    <w:rsid w:val="007B6E11"/>
    <w:rsid w:val="007B7605"/>
    <w:rsid w:val="007C0503"/>
    <w:rsid w:val="007C15CF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298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C7B40"/>
    <w:rsid w:val="007D028F"/>
    <w:rsid w:val="007D06A9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0A0F"/>
    <w:rsid w:val="007E13B0"/>
    <w:rsid w:val="007E1B0E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0DB1"/>
    <w:rsid w:val="007F1159"/>
    <w:rsid w:val="007F22A2"/>
    <w:rsid w:val="007F2590"/>
    <w:rsid w:val="007F27AE"/>
    <w:rsid w:val="007F2A5B"/>
    <w:rsid w:val="007F2AF8"/>
    <w:rsid w:val="007F30F6"/>
    <w:rsid w:val="007F3774"/>
    <w:rsid w:val="007F3DCB"/>
    <w:rsid w:val="007F3FD3"/>
    <w:rsid w:val="007F4015"/>
    <w:rsid w:val="007F4389"/>
    <w:rsid w:val="007F4432"/>
    <w:rsid w:val="007F4626"/>
    <w:rsid w:val="007F4680"/>
    <w:rsid w:val="007F48EC"/>
    <w:rsid w:val="007F4A8B"/>
    <w:rsid w:val="007F4E0B"/>
    <w:rsid w:val="007F52A2"/>
    <w:rsid w:val="007F5C70"/>
    <w:rsid w:val="007F5D5F"/>
    <w:rsid w:val="007F6AE5"/>
    <w:rsid w:val="007F6EF4"/>
    <w:rsid w:val="007F781B"/>
    <w:rsid w:val="008008B1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0F31"/>
    <w:rsid w:val="008111E5"/>
    <w:rsid w:val="008114BF"/>
    <w:rsid w:val="0081199F"/>
    <w:rsid w:val="00811A6D"/>
    <w:rsid w:val="00811ACD"/>
    <w:rsid w:val="00811C85"/>
    <w:rsid w:val="008121E8"/>
    <w:rsid w:val="00812618"/>
    <w:rsid w:val="00812661"/>
    <w:rsid w:val="00813276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6FFF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44B"/>
    <w:rsid w:val="0082474B"/>
    <w:rsid w:val="00824C13"/>
    <w:rsid w:val="0082533B"/>
    <w:rsid w:val="0082601C"/>
    <w:rsid w:val="00826136"/>
    <w:rsid w:val="00826D46"/>
    <w:rsid w:val="00826E34"/>
    <w:rsid w:val="00827034"/>
    <w:rsid w:val="00827A03"/>
    <w:rsid w:val="00830809"/>
    <w:rsid w:val="00830DD2"/>
    <w:rsid w:val="00830F82"/>
    <w:rsid w:val="0083247B"/>
    <w:rsid w:val="00832684"/>
    <w:rsid w:val="00832A33"/>
    <w:rsid w:val="00832ACB"/>
    <w:rsid w:val="00832B00"/>
    <w:rsid w:val="008331E8"/>
    <w:rsid w:val="00833925"/>
    <w:rsid w:val="00833A5C"/>
    <w:rsid w:val="00833DD6"/>
    <w:rsid w:val="00834193"/>
    <w:rsid w:val="008344CD"/>
    <w:rsid w:val="00834BCB"/>
    <w:rsid w:val="00835D0C"/>
    <w:rsid w:val="00836049"/>
    <w:rsid w:val="00836127"/>
    <w:rsid w:val="008361E4"/>
    <w:rsid w:val="008363F8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B28"/>
    <w:rsid w:val="00841E8F"/>
    <w:rsid w:val="0084217B"/>
    <w:rsid w:val="008421CB"/>
    <w:rsid w:val="0084231F"/>
    <w:rsid w:val="00842D4A"/>
    <w:rsid w:val="00842DC8"/>
    <w:rsid w:val="00843461"/>
    <w:rsid w:val="008439D5"/>
    <w:rsid w:val="00843EA1"/>
    <w:rsid w:val="008442A5"/>
    <w:rsid w:val="0084436E"/>
    <w:rsid w:val="00844586"/>
    <w:rsid w:val="0084466A"/>
    <w:rsid w:val="00845C9D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2DD0"/>
    <w:rsid w:val="0085357C"/>
    <w:rsid w:val="00853847"/>
    <w:rsid w:val="008538C6"/>
    <w:rsid w:val="00853CBA"/>
    <w:rsid w:val="008558E2"/>
    <w:rsid w:val="00855EA2"/>
    <w:rsid w:val="008564D0"/>
    <w:rsid w:val="00856F0F"/>
    <w:rsid w:val="00857652"/>
    <w:rsid w:val="008578E3"/>
    <w:rsid w:val="0086051D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255"/>
    <w:rsid w:val="00866F67"/>
    <w:rsid w:val="00867912"/>
    <w:rsid w:val="00867D22"/>
    <w:rsid w:val="008701DC"/>
    <w:rsid w:val="0087079B"/>
    <w:rsid w:val="008708E2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4D6"/>
    <w:rsid w:val="00874BE0"/>
    <w:rsid w:val="00874CB8"/>
    <w:rsid w:val="008751DF"/>
    <w:rsid w:val="00875B02"/>
    <w:rsid w:val="00876866"/>
    <w:rsid w:val="00876BA9"/>
    <w:rsid w:val="0087788A"/>
    <w:rsid w:val="00880BED"/>
    <w:rsid w:val="00880F1B"/>
    <w:rsid w:val="008814AF"/>
    <w:rsid w:val="008816F0"/>
    <w:rsid w:val="008818A5"/>
    <w:rsid w:val="00881F54"/>
    <w:rsid w:val="00882910"/>
    <w:rsid w:val="00883173"/>
    <w:rsid w:val="00884329"/>
    <w:rsid w:val="008846CC"/>
    <w:rsid w:val="00884713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530"/>
    <w:rsid w:val="00891C39"/>
    <w:rsid w:val="00891F33"/>
    <w:rsid w:val="00891FD2"/>
    <w:rsid w:val="0089234E"/>
    <w:rsid w:val="008930E4"/>
    <w:rsid w:val="00893E44"/>
    <w:rsid w:val="00893EF0"/>
    <w:rsid w:val="00893F33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9E3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1ED9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964"/>
    <w:rsid w:val="008A4EEF"/>
    <w:rsid w:val="008A57A8"/>
    <w:rsid w:val="008A5F07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4B23"/>
    <w:rsid w:val="008B4C6B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5C3"/>
    <w:rsid w:val="008C26F4"/>
    <w:rsid w:val="008C27B9"/>
    <w:rsid w:val="008C2E10"/>
    <w:rsid w:val="008C2F67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5D"/>
    <w:rsid w:val="008C7EC8"/>
    <w:rsid w:val="008D01AA"/>
    <w:rsid w:val="008D07DE"/>
    <w:rsid w:val="008D0AE9"/>
    <w:rsid w:val="008D13B4"/>
    <w:rsid w:val="008D2884"/>
    <w:rsid w:val="008D3050"/>
    <w:rsid w:val="008D308B"/>
    <w:rsid w:val="008D3347"/>
    <w:rsid w:val="008D4111"/>
    <w:rsid w:val="008D5203"/>
    <w:rsid w:val="008D5601"/>
    <w:rsid w:val="008D5884"/>
    <w:rsid w:val="008D6046"/>
    <w:rsid w:val="008D672C"/>
    <w:rsid w:val="008D6D54"/>
    <w:rsid w:val="008D6DA7"/>
    <w:rsid w:val="008E018A"/>
    <w:rsid w:val="008E0307"/>
    <w:rsid w:val="008E0B94"/>
    <w:rsid w:val="008E0DF3"/>
    <w:rsid w:val="008E0F23"/>
    <w:rsid w:val="008E1140"/>
    <w:rsid w:val="008E115C"/>
    <w:rsid w:val="008E1575"/>
    <w:rsid w:val="008E1735"/>
    <w:rsid w:val="008E1C8A"/>
    <w:rsid w:val="008E1EAC"/>
    <w:rsid w:val="008E22EC"/>
    <w:rsid w:val="008E3466"/>
    <w:rsid w:val="008E3A0F"/>
    <w:rsid w:val="008E49F3"/>
    <w:rsid w:val="008E5898"/>
    <w:rsid w:val="008E58F1"/>
    <w:rsid w:val="008E6754"/>
    <w:rsid w:val="008E6AA3"/>
    <w:rsid w:val="008F011D"/>
    <w:rsid w:val="008F03F8"/>
    <w:rsid w:val="008F0653"/>
    <w:rsid w:val="008F0AED"/>
    <w:rsid w:val="008F0E5A"/>
    <w:rsid w:val="008F1231"/>
    <w:rsid w:val="008F1F66"/>
    <w:rsid w:val="008F211F"/>
    <w:rsid w:val="008F2321"/>
    <w:rsid w:val="008F24DE"/>
    <w:rsid w:val="008F3064"/>
    <w:rsid w:val="008F41CB"/>
    <w:rsid w:val="008F4388"/>
    <w:rsid w:val="008F4698"/>
    <w:rsid w:val="008F4830"/>
    <w:rsid w:val="008F4CCF"/>
    <w:rsid w:val="008F5601"/>
    <w:rsid w:val="008F5BD9"/>
    <w:rsid w:val="008F6061"/>
    <w:rsid w:val="008F6074"/>
    <w:rsid w:val="008F615D"/>
    <w:rsid w:val="008F6358"/>
    <w:rsid w:val="008F6604"/>
    <w:rsid w:val="008F6D73"/>
    <w:rsid w:val="008F7099"/>
    <w:rsid w:val="008F7DE4"/>
    <w:rsid w:val="00900568"/>
    <w:rsid w:val="00900A12"/>
    <w:rsid w:val="00900B7E"/>
    <w:rsid w:val="00901659"/>
    <w:rsid w:val="00901D64"/>
    <w:rsid w:val="009020D2"/>
    <w:rsid w:val="00902423"/>
    <w:rsid w:val="00902A3D"/>
    <w:rsid w:val="00902B0D"/>
    <w:rsid w:val="00902C5C"/>
    <w:rsid w:val="00903715"/>
    <w:rsid w:val="009039B4"/>
    <w:rsid w:val="00903B66"/>
    <w:rsid w:val="009048C7"/>
    <w:rsid w:val="00904986"/>
    <w:rsid w:val="00904DFD"/>
    <w:rsid w:val="00905569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6D5F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C58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27F6C"/>
    <w:rsid w:val="009309FB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9FF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1E8"/>
    <w:rsid w:val="009553CA"/>
    <w:rsid w:val="0095562E"/>
    <w:rsid w:val="0095565B"/>
    <w:rsid w:val="00955A14"/>
    <w:rsid w:val="00955C06"/>
    <w:rsid w:val="00955C71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3FAB"/>
    <w:rsid w:val="009641DC"/>
    <w:rsid w:val="009644AB"/>
    <w:rsid w:val="00964F75"/>
    <w:rsid w:val="00966B61"/>
    <w:rsid w:val="00966B9D"/>
    <w:rsid w:val="009677AE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890"/>
    <w:rsid w:val="0097493D"/>
    <w:rsid w:val="00975398"/>
    <w:rsid w:val="00975AA6"/>
    <w:rsid w:val="00976FEC"/>
    <w:rsid w:val="00977326"/>
    <w:rsid w:val="00977C78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70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155"/>
    <w:rsid w:val="009944E1"/>
    <w:rsid w:val="0099474A"/>
    <w:rsid w:val="00994C62"/>
    <w:rsid w:val="00995192"/>
    <w:rsid w:val="00995360"/>
    <w:rsid w:val="009953DD"/>
    <w:rsid w:val="00995A11"/>
    <w:rsid w:val="00995AEB"/>
    <w:rsid w:val="00996331"/>
    <w:rsid w:val="009976C9"/>
    <w:rsid w:val="0099791F"/>
    <w:rsid w:val="00997C54"/>
    <w:rsid w:val="009A05A9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154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905"/>
    <w:rsid w:val="009B2D8E"/>
    <w:rsid w:val="009B3A1B"/>
    <w:rsid w:val="009B3AB5"/>
    <w:rsid w:val="009B4769"/>
    <w:rsid w:val="009B4B40"/>
    <w:rsid w:val="009B5B83"/>
    <w:rsid w:val="009B5E30"/>
    <w:rsid w:val="009B65E4"/>
    <w:rsid w:val="009B68F6"/>
    <w:rsid w:val="009B7D5D"/>
    <w:rsid w:val="009C00AF"/>
    <w:rsid w:val="009C0864"/>
    <w:rsid w:val="009C0F40"/>
    <w:rsid w:val="009C10D4"/>
    <w:rsid w:val="009C1237"/>
    <w:rsid w:val="009C1701"/>
    <w:rsid w:val="009C1E21"/>
    <w:rsid w:val="009C215D"/>
    <w:rsid w:val="009C2741"/>
    <w:rsid w:val="009C399B"/>
    <w:rsid w:val="009C4C45"/>
    <w:rsid w:val="009C56F4"/>
    <w:rsid w:val="009C57FF"/>
    <w:rsid w:val="009C59BC"/>
    <w:rsid w:val="009C65C9"/>
    <w:rsid w:val="009C7225"/>
    <w:rsid w:val="009C7A86"/>
    <w:rsid w:val="009D0167"/>
    <w:rsid w:val="009D01DE"/>
    <w:rsid w:val="009D1406"/>
    <w:rsid w:val="009D14E1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688"/>
    <w:rsid w:val="009D5704"/>
    <w:rsid w:val="009D5B1E"/>
    <w:rsid w:val="009D6179"/>
    <w:rsid w:val="009D648E"/>
    <w:rsid w:val="009D6751"/>
    <w:rsid w:val="009D72A9"/>
    <w:rsid w:val="009D741A"/>
    <w:rsid w:val="009D742D"/>
    <w:rsid w:val="009D75F3"/>
    <w:rsid w:val="009D7E05"/>
    <w:rsid w:val="009D7FD7"/>
    <w:rsid w:val="009E0203"/>
    <w:rsid w:val="009E103F"/>
    <w:rsid w:val="009E12A7"/>
    <w:rsid w:val="009E1C68"/>
    <w:rsid w:val="009E2EFF"/>
    <w:rsid w:val="009E37E2"/>
    <w:rsid w:val="009E3C4D"/>
    <w:rsid w:val="009E3C74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66C9"/>
    <w:rsid w:val="009E700A"/>
    <w:rsid w:val="009E723A"/>
    <w:rsid w:val="009E76D6"/>
    <w:rsid w:val="009E792F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802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384"/>
    <w:rsid w:val="00A04597"/>
    <w:rsid w:val="00A04600"/>
    <w:rsid w:val="00A04F9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1F33"/>
    <w:rsid w:val="00A124D7"/>
    <w:rsid w:val="00A12613"/>
    <w:rsid w:val="00A12883"/>
    <w:rsid w:val="00A12E80"/>
    <w:rsid w:val="00A12FCB"/>
    <w:rsid w:val="00A1349E"/>
    <w:rsid w:val="00A13725"/>
    <w:rsid w:val="00A138C9"/>
    <w:rsid w:val="00A14680"/>
    <w:rsid w:val="00A14C13"/>
    <w:rsid w:val="00A14CBB"/>
    <w:rsid w:val="00A14CD6"/>
    <w:rsid w:val="00A15168"/>
    <w:rsid w:val="00A15B2C"/>
    <w:rsid w:val="00A15BE9"/>
    <w:rsid w:val="00A167B5"/>
    <w:rsid w:val="00A1761F"/>
    <w:rsid w:val="00A17D31"/>
    <w:rsid w:val="00A17F6F"/>
    <w:rsid w:val="00A209A3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187E"/>
    <w:rsid w:val="00A42083"/>
    <w:rsid w:val="00A42D92"/>
    <w:rsid w:val="00A4325F"/>
    <w:rsid w:val="00A43779"/>
    <w:rsid w:val="00A437BA"/>
    <w:rsid w:val="00A44384"/>
    <w:rsid w:val="00A44CCE"/>
    <w:rsid w:val="00A456DC"/>
    <w:rsid w:val="00A45A22"/>
    <w:rsid w:val="00A45F46"/>
    <w:rsid w:val="00A464B0"/>
    <w:rsid w:val="00A464BD"/>
    <w:rsid w:val="00A468DC"/>
    <w:rsid w:val="00A47083"/>
    <w:rsid w:val="00A47343"/>
    <w:rsid w:val="00A47637"/>
    <w:rsid w:val="00A47721"/>
    <w:rsid w:val="00A4784D"/>
    <w:rsid w:val="00A478D2"/>
    <w:rsid w:val="00A47D63"/>
    <w:rsid w:val="00A47F10"/>
    <w:rsid w:val="00A502EA"/>
    <w:rsid w:val="00A5042A"/>
    <w:rsid w:val="00A50886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9A2"/>
    <w:rsid w:val="00A56AF7"/>
    <w:rsid w:val="00A56D43"/>
    <w:rsid w:val="00A56EBF"/>
    <w:rsid w:val="00A56ED7"/>
    <w:rsid w:val="00A56FB0"/>
    <w:rsid w:val="00A57454"/>
    <w:rsid w:val="00A57BB1"/>
    <w:rsid w:val="00A601A9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B57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777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497D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248"/>
    <w:rsid w:val="00A943F3"/>
    <w:rsid w:val="00A94C66"/>
    <w:rsid w:val="00A95B75"/>
    <w:rsid w:val="00A95DA9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6C4"/>
    <w:rsid w:val="00AA3825"/>
    <w:rsid w:val="00AA3890"/>
    <w:rsid w:val="00AA4F0B"/>
    <w:rsid w:val="00AA51F0"/>
    <w:rsid w:val="00AA5603"/>
    <w:rsid w:val="00AA5889"/>
    <w:rsid w:val="00AA598F"/>
    <w:rsid w:val="00AA6C09"/>
    <w:rsid w:val="00AA7C04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5CD0"/>
    <w:rsid w:val="00AB63E8"/>
    <w:rsid w:val="00AB66D4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C68B1"/>
    <w:rsid w:val="00AD0EF3"/>
    <w:rsid w:val="00AD19E5"/>
    <w:rsid w:val="00AD1D2B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B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464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0958"/>
    <w:rsid w:val="00B11481"/>
    <w:rsid w:val="00B1173F"/>
    <w:rsid w:val="00B11A83"/>
    <w:rsid w:val="00B11FDA"/>
    <w:rsid w:val="00B12370"/>
    <w:rsid w:val="00B12665"/>
    <w:rsid w:val="00B12B1B"/>
    <w:rsid w:val="00B13208"/>
    <w:rsid w:val="00B141F3"/>
    <w:rsid w:val="00B14458"/>
    <w:rsid w:val="00B14C7A"/>
    <w:rsid w:val="00B14F28"/>
    <w:rsid w:val="00B15172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2304"/>
    <w:rsid w:val="00B23199"/>
    <w:rsid w:val="00B23436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ACA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DA7"/>
    <w:rsid w:val="00B47E26"/>
    <w:rsid w:val="00B47E7E"/>
    <w:rsid w:val="00B504D3"/>
    <w:rsid w:val="00B509A5"/>
    <w:rsid w:val="00B51085"/>
    <w:rsid w:val="00B51157"/>
    <w:rsid w:val="00B51F09"/>
    <w:rsid w:val="00B53A4F"/>
    <w:rsid w:val="00B53D34"/>
    <w:rsid w:val="00B53FAD"/>
    <w:rsid w:val="00B548D0"/>
    <w:rsid w:val="00B54ED2"/>
    <w:rsid w:val="00B55843"/>
    <w:rsid w:val="00B55BF5"/>
    <w:rsid w:val="00B55DB8"/>
    <w:rsid w:val="00B566E2"/>
    <w:rsid w:val="00B6059A"/>
    <w:rsid w:val="00B60898"/>
    <w:rsid w:val="00B60A77"/>
    <w:rsid w:val="00B61336"/>
    <w:rsid w:val="00B61D94"/>
    <w:rsid w:val="00B621CA"/>
    <w:rsid w:val="00B623B5"/>
    <w:rsid w:val="00B62454"/>
    <w:rsid w:val="00B62D3D"/>
    <w:rsid w:val="00B6365B"/>
    <w:rsid w:val="00B63881"/>
    <w:rsid w:val="00B63947"/>
    <w:rsid w:val="00B64B99"/>
    <w:rsid w:val="00B657FD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252"/>
    <w:rsid w:val="00B72849"/>
    <w:rsid w:val="00B72BA0"/>
    <w:rsid w:val="00B72C87"/>
    <w:rsid w:val="00B72C95"/>
    <w:rsid w:val="00B72FF2"/>
    <w:rsid w:val="00B73355"/>
    <w:rsid w:val="00B734C9"/>
    <w:rsid w:val="00B73AF0"/>
    <w:rsid w:val="00B73C53"/>
    <w:rsid w:val="00B73CE7"/>
    <w:rsid w:val="00B745EA"/>
    <w:rsid w:val="00B74CB6"/>
    <w:rsid w:val="00B75409"/>
    <w:rsid w:val="00B75DFB"/>
    <w:rsid w:val="00B763BE"/>
    <w:rsid w:val="00B766C6"/>
    <w:rsid w:val="00B767C9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E65"/>
    <w:rsid w:val="00B84FF8"/>
    <w:rsid w:val="00B850DC"/>
    <w:rsid w:val="00B85119"/>
    <w:rsid w:val="00B85723"/>
    <w:rsid w:val="00B8591B"/>
    <w:rsid w:val="00B85950"/>
    <w:rsid w:val="00B87A99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B5A"/>
    <w:rsid w:val="00B95F3E"/>
    <w:rsid w:val="00B96279"/>
    <w:rsid w:val="00B9630D"/>
    <w:rsid w:val="00B966C8"/>
    <w:rsid w:val="00B96995"/>
    <w:rsid w:val="00B97179"/>
    <w:rsid w:val="00B971DF"/>
    <w:rsid w:val="00B976A0"/>
    <w:rsid w:val="00B97A2E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5F37"/>
    <w:rsid w:val="00BA653E"/>
    <w:rsid w:val="00BA6A02"/>
    <w:rsid w:val="00BA6DF3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574"/>
    <w:rsid w:val="00BC1D93"/>
    <w:rsid w:val="00BC2238"/>
    <w:rsid w:val="00BC30DC"/>
    <w:rsid w:val="00BC3794"/>
    <w:rsid w:val="00BC4DED"/>
    <w:rsid w:val="00BC51A5"/>
    <w:rsid w:val="00BC5438"/>
    <w:rsid w:val="00BC5AF4"/>
    <w:rsid w:val="00BC6137"/>
    <w:rsid w:val="00BC6352"/>
    <w:rsid w:val="00BC63E3"/>
    <w:rsid w:val="00BC66EE"/>
    <w:rsid w:val="00BC66F5"/>
    <w:rsid w:val="00BC67FD"/>
    <w:rsid w:val="00BC6B6A"/>
    <w:rsid w:val="00BC6D91"/>
    <w:rsid w:val="00BC6E08"/>
    <w:rsid w:val="00BC70BC"/>
    <w:rsid w:val="00BC77C7"/>
    <w:rsid w:val="00BD00E7"/>
    <w:rsid w:val="00BD0249"/>
    <w:rsid w:val="00BD0BA2"/>
    <w:rsid w:val="00BD1082"/>
    <w:rsid w:val="00BD234C"/>
    <w:rsid w:val="00BD273A"/>
    <w:rsid w:val="00BD2D8F"/>
    <w:rsid w:val="00BD2E34"/>
    <w:rsid w:val="00BD31BC"/>
    <w:rsid w:val="00BD3AFB"/>
    <w:rsid w:val="00BD3E4E"/>
    <w:rsid w:val="00BD49C6"/>
    <w:rsid w:val="00BD4B45"/>
    <w:rsid w:val="00BD4D97"/>
    <w:rsid w:val="00BD4F92"/>
    <w:rsid w:val="00BD50D4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082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5CE"/>
    <w:rsid w:val="00BF2908"/>
    <w:rsid w:val="00BF29A2"/>
    <w:rsid w:val="00BF2EB9"/>
    <w:rsid w:val="00BF3A19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03E"/>
    <w:rsid w:val="00C0025B"/>
    <w:rsid w:val="00C00BAB"/>
    <w:rsid w:val="00C010AA"/>
    <w:rsid w:val="00C02252"/>
    <w:rsid w:val="00C02BBC"/>
    <w:rsid w:val="00C0365D"/>
    <w:rsid w:val="00C037B2"/>
    <w:rsid w:val="00C04578"/>
    <w:rsid w:val="00C053A3"/>
    <w:rsid w:val="00C0629C"/>
    <w:rsid w:val="00C064E3"/>
    <w:rsid w:val="00C06785"/>
    <w:rsid w:val="00C06799"/>
    <w:rsid w:val="00C07521"/>
    <w:rsid w:val="00C07D4B"/>
    <w:rsid w:val="00C07F22"/>
    <w:rsid w:val="00C10821"/>
    <w:rsid w:val="00C10912"/>
    <w:rsid w:val="00C109CC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251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3F71"/>
    <w:rsid w:val="00C2437D"/>
    <w:rsid w:val="00C2483D"/>
    <w:rsid w:val="00C24BC4"/>
    <w:rsid w:val="00C24EDE"/>
    <w:rsid w:val="00C261AD"/>
    <w:rsid w:val="00C2680D"/>
    <w:rsid w:val="00C2692A"/>
    <w:rsid w:val="00C26DC6"/>
    <w:rsid w:val="00C27299"/>
    <w:rsid w:val="00C2784C"/>
    <w:rsid w:val="00C27B47"/>
    <w:rsid w:val="00C30098"/>
    <w:rsid w:val="00C302A1"/>
    <w:rsid w:val="00C30ABC"/>
    <w:rsid w:val="00C30D64"/>
    <w:rsid w:val="00C30DA5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53B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E24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1FE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25D9"/>
    <w:rsid w:val="00C6306C"/>
    <w:rsid w:val="00C63FDA"/>
    <w:rsid w:val="00C6423C"/>
    <w:rsid w:val="00C64382"/>
    <w:rsid w:val="00C64B36"/>
    <w:rsid w:val="00C64CA7"/>
    <w:rsid w:val="00C64EB3"/>
    <w:rsid w:val="00C6516D"/>
    <w:rsid w:val="00C65551"/>
    <w:rsid w:val="00C655CD"/>
    <w:rsid w:val="00C655D0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13C9"/>
    <w:rsid w:val="00C72AC9"/>
    <w:rsid w:val="00C72B57"/>
    <w:rsid w:val="00C73409"/>
    <w:rsid w:val="00C73D92"/>
    <w:rsid w:val="00C73E5C"/>
    <w:rsid w:val="00C743CC"/>
    <w:rsid w:val="00C74D70"/>
    <w:rsid w:val="00C755B9"/>
    <w:rsid w:val="00C7604D"/>
    <w:rsid w:val="00C7614D"/>
    <w:rsid w:val="00C7617E"/>
    <w:rsid w:val="00C7661C"/>
    <w:rsid w:val="00C76B67"/>
    <w:rsid w:val="00C76FF7"/>
    <w:rsid w:val="00C773BC"/>
    <w:rsid w:val="00C7794D"/>
    <w:rsid w:val="00C77DC5"/>
    <w:rsid w:val="00C801EA"/>
    <w:rsid w:val="00C808A6"/>
    <w:rsid w:val="00C80AAA"/>
    <w:rsid w:val="00C81AB9"/>
    <w:rsid w:val="00C81E2A"/>
    <w:rsid w:val="00C8274C"/>
    <w:rsid w:val="00C82FBF"/>
    <w:rsid w:val="00C83591"/>
    <w:rsid w:val="00C840B2"/>
    <w:rsid w:val="00C84CEE"/>
    <w:rsid w:val="00C84F15"/>
    <w:rsid w:val="00C85D19"/>
    <w:rsid w:val="00C860C1"/>
    <w:rsid w:val="00C8614A"/>
    <w:rsid w:val="00C862BA"/>
    <w:rsid w:val="00C87907"/>
    <w:rsid w:val="00C90C22"/>
    <w:rsid w:val="00C90DF2"/>
    <w:rsid w:val="00C911E6"/>
    <w:rsid w:val="00C91224"/>
    <w:rsid w:val="00C91526"/>
    <w:rsid w:val="00C92408"/>
    <w:rsid w:val="00C92663"/>
    <w:rsid w:val="00C92D49"/>
    <w:rsid w:val="00C92E41"/>
    <w:rsid w:val="00C94550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9763F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2AE"/>
    <w:rsid w:val="00CC459A"/>
    <w:rsid w:val="00CC486A"/>
    <w:rsid w:val="00CC4F6D"/>
    <w:rsid w:val="00CC64DC"/>
    <w:rsid w:val="00CC6FAF"/>
    <w:rsid w:val="00CC701B"/>
    <w:rsid w:val="00CC701F"/>
    <w:rsid w:val="00CC71CA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2CB"/>
    <w:rsid w:val="00CD63D6"/>
    <w:rsid w:val="00CD64DD"/>
    <w:rsid w:val="00CD6515"/>
    <w:rsid w:val="00CD686E"/>
    <w:rsid w:val="00CD69C7"/>
    <w:rsid w:val="00CD6ABC"/>
    <w:rsid w:val="00CD6B4E"/>
    <w:rsid w:val="00CD7B4F"/>
    <w:rsid w:val="00CD7BAB"/>
    <w:rsid w:val="00CD7F85"/>
    <w:rsid w:val="00CE06B1"/>
    <w:rsid w:val="00CE125B"/>
    <w:rsid w:val="00CE1342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AF1"/>
    <w:rsid w:val="00CE4CD2"/>
    <w:rsid w:val="00CE590E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02D"/>
    <w:rsid w:val="00CF016E"/>
    <w:rsid w:val="00CF033D"/>
    <w:rsid w:val="00CF0376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3FD7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2C17"/>
    <w:rsid w:val="00D03ED1"/>
    <w:rsid w:val="00D04451"/>
    <w:rsid w:val="00D04C6A"/>
    <w:rsid w:val="00D05B46"/>
    <w:rsid w:val="00D0662D"/>
    <w:rsid w:val="00D06E1A"/>
    <w:rsid w:val="00D0709F"/>
    <w:rsid w:val="00D07468"/>
    <w:rsid w:val="00D10081"/>
    <w:rsid w:val="00D1067C"/>
    <w:rsid w:val="00D10BA4"/>
    <w:rsid w:val="00D112F1"/>
    <w:rsid w:val="00D1138E"/>
    <w:rsid w:val="00D11734"/>
    <w:rsid w:val="00D11763"/>
    <w:rsid w:val="00D11D08"/>
    <w:rsid w:val="00D12010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08B"/>
    <w:rsid w:val="00D30997"/>
    <w:rsid w:val="00D30EA9"/>
    <w:rsid w:val="00D31642"/>
    <w:rsid w:val="00D31A19"/>
    <w:rsid w:val="00D3265B"/>
    <w:rsid w:val="00D326D3"/>
    <w:rsid w:val="00D32762"/>
    <w:rsid w:val="00D329A0"/>
    <w:rsid w:val="00D32BD4"/>
    <w:rsid w:val="00D335D0"/>
    <w:rsid w:val="00D33A8A"/>
    <w:rsid w:val="00D342E5"/>
    <w:rsid w:val="00D3485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3FBA"/>
    <w:rsid w:val="00D44152"/>
    <w:rsid w:val="00D4429F"/>
    <w:rsid w:val="00D4478C"/>
    <w:rsid w:val="00D44886"/>
    <w:rsid w:val="00D44FE0"/>
    <w:rsid w:val="00D452EE"/>
    <w:rsid w:val="00D4567C"/>
    <w:rsid w:val="00D45E67"/>
    <w:rsid w:val="00D465AC"/>
    <w:rsid w:val="00D4681A"/>
    <w:rsid w:val="00D468F0"/>
    <w:rsid w:val="00D46921"/>
    <w:rsid w:val="00D46A24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399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DF1"/>
    <w:rsid w:val="00D71FF5"/>
    <w:rsid w:val="00D72594"/>
    <w:rsid w:val="00D72A22"/>
    <w:rsid w:val="00D72F21"/>
    <w:rsid w:val="00D7345A"/>
    <w:rsid w:val="00D73A81"/>
    <w:rsid w:val="00D73B03"/>
    <w:rsid w:val="00D73D3D"/>
    <w:rsid w:val="00D73F8E"/>
    <w:rsid w:val="00D74099"/>
    <w:rsid w:val="00D7438D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1D8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2FE"/>
    <w:rsid w:val="00D91D4B"/>
    <w:rsid w:val="00D92002"/>
    <w:rsid w:val="00D92181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97C6D"/>
    <w:rsid w:val="00DA006F"/>
    <w:rsid w:val="00DA00FD"/>
    <w:rsid w:val="00DA03F2"/>
    <w:rsid w:val="00DA0642"/>
    <w:rsid w:val="00DA0823"/>
    <w:rsid w:val="00DA0934"/>
    <w:rsid w:val="00DA0B4D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4D8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3D4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33DD"/>
    <w:rsid w:val="00DD456B"/>
    <w:rsid w:val="00DD4B9F"/>
    <w:rsid w:val="00DD54C3"/>
    <w:rsid w:val="00DD5558"/>
    <w:rsid w:val="00DD619B"/>
    <w:rsid w:val="00DD625B"/>
    <w:rsid w:val="00DD6837"/>
    <w:rsid w:val="00DD6957"/>
    <w:rsid w:val="00DD6B53"/>
    <w:rsid w:val="00DD705D"/>
    <w:rsid w:val="00DD7413"/>
    <w:rsid w:val="00DE086C"/>
    <w:rsid w:val="00DE1699"/>
    <w:rsid w:val="00DE1D31"/>
    <w:rsid w:val="00DE330E"/>
    <w:rsid w:val="00DE3CC9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E7CF7"/>
    <w:rsid w:val="00DF0F23"/>
    <w:rsid w:val="00DF1B78"/>
    <w:rsid w:val="00DF1CAD"/>
    <w:rsid w:val="00DF31F2"/>
    <w:rsid w:val="00DF31F4"/>
    <w:rsid w:val="00DF34D6"/>
    <w:rsid w:val="00DF3960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0B8C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8EF"/>
    <w:rsid w:val="00E10A8E"/>
    <w:rsid w:val="00E10AAF"/>
    <w:rsid w:val="00E10F50"/>
    <w:rsid w:val="00E111D2"/>
    <w:rsid w:val="00E11483"/>
    <w:rsid w:val="00E11A0D"/>
    <w:rsid w:val="00E12661"/>
    <w:rsid w:val="00E128E5"/>
    <w:rsid w:val="00E12A67"/>
    <w:rsid w:val="00E12C8B"/>
    <w:rsid w:val="00E12DA2"/>
    <w:rsid w:val="00E12E0E"/>
    <w:rsid w:val="00E12E43"/>
    <w:rsid w:val="00E137B3"/>
    <w:rsid w:val="00E13E0B"/>
    <w:rsid w:val="00E13E23"/>
    <w:rsid w:val="00E13E5B"/>
    <w:rsid w:val="00E141E8"/>
    <w:rsid w:val="00E1442B"/>
    <w:rsid w:val="00E145B1"/>
    <w:rsid w:val="00E14DBA"/>
    <w:rsid w:val="00E1520B"/>
    <w:rsid w:val="00E15559"/>
    <w:rsid w:val="00E15F4E"/>
    <w:rsid w:val="00E16072"/>
    <w:rsid w:val="00E164A2"/>
    <w:rsid w:val="00E16513"/>
    <w:rsid w:val="00E1675C"/>
    <w:rsid w:val="00E174BF"/>
    <w:rsid w:val="00E17C5F"/>
    <w:rsid w:val="00E20801"/>
    <w:rsid w:val="00E2083B"/>
    <w:rsid w:val="00E20EB3"/>
    <w:rsid w:val="00E219F9"/>
    <w:rsid w:val="00E221F8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1E"/>
    <w:rsid w:val="00E258FC"/>
    <w:rsid w:val="00E25A13"/>
    <w:rsid w:val="00E260D6"/>
    <w:rsid w:val="00E27047"/>
    <w:rsid w:val="00E27088"/>
    <w:rsid w:val="00E27BA4"/>
    <w:rsid w:val="00E30070"/>
    <w:rsid w:val="00E302F7"/>
    <w:rsid w:val="00E308DD"/>
    <w:rsid w:val="00E30C56"/>
    <w:rsid w:val="00E312D1"/>
    <w:rsid w:val="00E32B31"/>
    <w:rsid w:val="00E32DF3"/>
    <w:rsid w:val="00E32F2C"/>
    <w:rsid w:val="00E33040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7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B50"/>
    <w:rsid w:val="00E64C6A"/>
    <w:rsid w:val="00E64CE2"/>
    <w:rsid w:val="00E65271"/>
    <w:rsid w:val="00E65881"/>
    <w:rsid w:val="00E66346"/>
    <w:rsid w:val="00E66473"/>
    <w:rsid w:val="00E66590"/>
    <w:rsid w:val="00E66EE6"/>
    <w:rsid w:val="00E674E0"/>
    <w:rsid w:val="00E67702"/>
    <w:rsid w:val="00E70B88"/>
    <w:rsid w:val="00E7130D"/>
    <w:rsid w:val="00E719FF"/>
    <w:rsid w:val="00E72A50"/>
    <w:rsid w:val="00E73014"/>
    <w:rsid w:val="00E732C4"/>
    <w:rsid w:val="00E733B8"/>
    <w:rsid w:val="00E733E0"/>
    <w:rsid w:val="00E73A22"/>
    <w:rsid w:val="00E74042"/>
    <w:rsid w:val="00E74196"/>
    <w:rsid w:val="00E7424A"/>
    <w:rsid w:val="00E742EF"/>
    <w:rsid w:val="00E74C6A"/>
    <w:rsid w:val="00E74F8B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807"/>
    <w:rsid w:val="00E80B54"/>
    <w:rsid w:val="00E80B99"/>
    <w:rsid w:val="00E80E4A"/>
    <w:rsid w:val="00E81944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2A0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122"/>
    <w:rsid w:val="00E93DFB"/>
    <w:rsid w:val="00E942D8"/>
    <w:rsid w:val="00E943D7"/>
    <w:rsid w:val="00E95031"/>
    <w:rsid w:val="00E95334"/>
    <w:rsid w:val="00E956A0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3B55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9A"/>
    <w:rsid w:val="00EA74D6"/>
    <w:rsid w:val="00EA7562"/>
    <w:rsid w:val="00EB0572"/>
    <w:rsid w:val="00EB0ABE"/>
    <w:rsid w:val="00EB0F90"/>
    <w:rsid w:val="00EB11CA"/>
    <w:rsid w:val="00EB1443"/>
    <w:rsid w:val="00EB1A2A"/>
    <w:rsid w:val="00EB1A6B"/>
    <w:rsid w:val="00EB1B75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6A79"/>
    <w:rsid w:val="00EB721B"/>
    <w:rsid w:val="00EB744C"/>
    <w:rsid w:val="00EB7A96"/>
    <w:rsid w:val="00EC04FC"/>
    <w:rsid w:val="00EC11F3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68B8"/>
    <w:rsid w:val="00EC770B"/>
    <w:rsid w:val="00EC7D23"/>
    <w:rsid w:val="00EC7D2B"/>
    <w:rsid w:val="00ED021C"/>
    <w:rsid w:val="00ED046B"/>
    <w:rsid w:val="00ED0480"/>
    <w:rsid w:val="00ED094C"/>
    <w:rsid w:val="00ED0F50"/>
    <w:rsid w:val="00ED1647"/>
    <w:rsid w:val="00ED16DE"/>
    <w:rsid w:val="00ED1909"/>
    <w:rsid w:val="00ED1BB7"/>
    <w:rsid w:val="00ED27B9"/>
    <w:rsid w:val="00ED33DE"/>
    <w:rsid w:val="00ED3AA1"/>
    <w:rsid w:val="00ED3BB5"/>
    <w:rsid w:val="00ED43B9"/>
    <w:rsid w:val="00ED4657"/>
    <w:rsid w:val="00ED547B"/>
    <w:rsid w:val="00ED5A90"/>
    <w:rsid w:val="00ED6AE1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CAE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50E2"/>
    <w:rsid w:val="00EE601E"/>
    <w:rsid w:val="00EE69E2"/>
    <w:rsid w:val="00EE6BF8"/>
    <w:rsid w:val="00EE703D"/>
    <w:rsid w:val="00EF0078"/>
    <w:rsid w:val="00EF0FA6"/>
    <w:rsid w:val="00EF152F"/>
    <w:rsid w:val="00EF21E1"/>
    <w:rsid w:val="00EF23DE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471"/>
    <w:rsid w:val="00F01475"/>
    <w:rsid w:val="00F01832"/>
    <w:rsid w:val="00F01835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993"/>
    <w:rsid w:val="00F05B94"/>
    <w:rsid w:val="00F067B3"/>
    <w:rsid w:val="00F0691E"/>
    <w:rsid w:val="00F06AFF"/>
    <w:rsid w:val="00F06F6E"/>
    <w:rsid w:val="00F070E1"/>
    <w:rsid w:val="00F07177"/>
    <w:rsid w:val="00F0740F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44F2"/>
    <w:rsid w:val="00F25014"/>
    <w:rsid w:val="00F255E5"/>
    <w:rsid w:val="00F265A3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C83"/>
    <w:rsid w:val="00F36E01"/>
    <w:rsid w:val="00F378B0"/>
    <w:rsid w:val="00F40405"/>
    <w:rsid w:val="00F405AB"/>
    <w:rsid w:val="00F40784"/>
    <w:rsid w:val="00F40BF6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2D1B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5CB3"/>
    <w:rsid w:val="00F47541"/>
    <w:rsid w:val="00F47B51"/>
    <w:rsid w:val="00F47EF4"/>
    <w:rsid w:val="00F47EFE"/>
    <w:rsid w:val="00F50605"/>
    <w:rsid w:val="00F50EE8"/>
    <w:rsid w:val="00F512C2"/>
    <w:rsid w:val="00F51736"/>
    <w:rsid w:val="00F5180A"/>
    <w:rsid w:val="00F51EAE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2B9B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1F5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5FB"/>
    <w:rsid w:val="00F71C2D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01E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69F0"/>
    <w:rsid w:val="00F87888"/>
    <w:rsid w:val="00F87F12"/>
    <w:rsid w:val="00F87F7C"/>
    <w:rsid w:val="00F90175"/>
    <w:rsid w:val="00F90176"/>
    <w:rsid w:val="00F902CE"/>
    <w:rsid w:val="00F903B9"/>
    <w:rsid w:val="00F907ED"/>
    <w:rsid w:val="00F90A58"/>
    <w:rsid w:val="00F91434"/>
    <w:rsid w:val="00F91766"/>
    <w:rsid w:val="00F91A97"/>
    <w:rsid w:val="00F91C66"/>
    <w:rsid w:val="00F923EC"/>
    <w:rsid w:val="00F926E0"/>
    <w:rsid w:val="00F92850"/>
    <w:rsid w:val="00F92A3C"/>
    <w:rsid w:val="00F92A62"/>
    <w:rsid w:val="00F92E59"/>
    <w:rsid w:val="00F9360E"/>
    <w:rsid w:val="00F93A99"/>
    <w:rsid w:val="00F93B8D"/>
    <w:rsid w:val="00F93EFC"/>
    <w:rsid w:val="00F93F94"/>
    <w:rsid w:val="00F94720"/>
    <w:rsid w:val="00F94C3E"/>
    <w:rsid w:val="00F950CC"/>
    <w:rsid w:val="00F956E9"/>
    <w:rsid w:val="00F956FB"/>
    <w:rsid w:val="00F95BFB"/>
    <w:rsid w:val="00F95C0E"/>
    <w:rsid w:val="00F95E33"/>
    <w:rsid w:val="00F95E97"/>
    <w:rsid w:val="00F96479"/>
    <w:rsid w:val="00F96950"/>
    <w:rsid w:val="00F971A6"/>
    <w:rsid w:val="00F973BB"/>
    <w:rsid w:val="00F97612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3E7D"/>
    <w:rsid w:val="00FB40A6"/>
    <w:rsid w:val="00FB40AA"/>
    <w:rsid w:val="00FB4102"/>
    <w:rsid w:val="00FB473C"/>
    <w:rsid w:val="00FB5668"/>
    <w:rsid w:val="00FB5714"/>
    <w:rsid w:val="00FB5730"/>
    <w:rsid w:val="00FB5BD6"/>
    <w:rsid w:val="00FB5E68"/>
    <w:rsid w:val="00FB5FAF"/>
    <w:rsid w:val="00FB6575"/>
    <w:rsid w:val="00FB73E4"/>
    <w:rsid w:val="00FB7B3B"/>
    <w:rsid w:val="00FC010A"/>
    <w:rsid w:val="00FC12A0"/>
    <w:rsid w:val="00FC1B11"/>
    <w:rsid w:val="00FC1D53"/>
    <w:rsid w:val="00FC2106"/>
    <w:rsid w:val="00FC3B71"/>
    <w:rsid w:val="00FC3C64"/>
    <w:rsid w:val="00FC3C78"/>
    <w:rsid w:val="00FC408C"/>
    <w:rsid w:val="00FC4491"/>
    <w:rsid w:val="00FC4B1E"/>
    <w:rsid w:val="00FC502B"/>
    <w:rsid w:val="00FC509F"/>
    <w:rsid w:val="00FC5336"/>
    <w:rsid w:val="00FC5E49"/>
    <w:rsid w:val="00FC5FD8"/>
    <w:rsid w:val="00FC61E1"/>
    <w:rsid w:val="00FC6355"/>
    <w:rsid w:val="00FC77F8"/>
    <w:rsid w:val="00FC7F14"/>
    <w:rsid w:val="00FC7FD2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157"/>
    <w:rsid w:val="00FD2244"/>
    <w:rsid w:val="00FD22FE"/>
    <w:rsid w:val="00FD2D40"/>
    <w:rsid w:val="00FD3182"/>
    <w:rsid w:val="00FD383B"/>
    <w:rsid w:val="00FD477B"/>
    <w:rsid w:val="00FD5BDE"/>
    <w:rsid w:val="00FD6275"/>
    <w:rsid w:val="00FD629C"/>
    <w:rsid w:val="00FD6D70"/>
    <w:rsid w:val="00FD7167"/>
    <w:rsid w:val="00FD717C"/>
    <w:rsid w:val="00FD7591"/>
    <w:rsid w:val="00FE063F"/>
    <w:rsid w:val="00FE0E0A"/>
    <w:rsid w:val="00FE12DB"/>
    <w:rsid w:val="00FE1CB3"/>
    <w:rsid w:val="00FE1DF4"/>
    <w:rsid w:val="00FE1E20"/>
    <w:rsid w:val="00FE213D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2F4"/>
    <w:rsid w:val="00FF7615"/>
    <w:rsid w:val="00FF7A87"/>
    <w:rsid w:val="00FF7BD4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efaultImageDpi w14:val="96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81">
    <w:name w:val="xl181"/>
    <w:basedOn w:val="a"/>
    <w:rsid w:val="009D1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2">
    <w:name w:val="xl182"/>
    <w:basedOn w:val="a"/>
    <w:rsid w:val="009D1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3">
    <w:name w:val="xl183"/>
    <w:basedOn w:val="a"/>
    <w:rsid w:val="0088471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4">
    <w:name w:val="xl184"/>
    <w:basedOn w:val="a"/>
    <w:rsid w:val="00884713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5">
    <w:name w:val="xl185"/>
    <w:basedOn w:val="a"/>
    <w:rsid w:val="0088471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ConsPlusNonformat">
    <w:name w:val="ConsPlusNonformat"/>
    <w:rsid w:val="004240D0"/>
    <w:pPr>
      <w:widowControl w:val="0"/>
      <w:autoSpaceDE w:val="0"/>
      <w:autoSpaceDN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2.png"/><Relationship Id="rId42" Type="http://schemas.openxmlformats.org/officeDocument/2006/relationships/image" Target="media/image30.emf"/><Relationship Id="rId47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2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jpeg"/><Relationship Id="rId43" Type="http://schemas.openxmlformats.org/officeDocument/2006/relationships/image" Target="media/image31.emf"/><Relationship Id="rId48" Type="http://schemas.openxmlformats.org/officeDocument/2006/relationships/fontTable" Target="fontTable.xm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emf"/><Relationship Id="rId20" Type="http://schemas.openxmlformats.org/officeDocument/2006/relationships/image" Target="media/image10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88FDF-0864-416C-A53B-7E7D24C3E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16325</Words>
  <Characters>93053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Куклина В.В.</cp:lastModifiedBy>
  <cp:revision>2</cp:revision>
  <cp:lastPrinted>2022-01-24T12:16:00Z</cp:lastPrinted>
  <dcterms:created xsi:type="dcterms:W3CDTF">2022-01-26T04:41:00Z</dcterms:created>
  <dcterms:modified xsi:type="dcterms:W3CDTF">2022-01-26T04:41:00Z</dcterms:modified>
</cp:coreProperties>
</file>